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2D" w:rsidRDefault="00C52E2D" w:rsidP="00C52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27"/>
          <w:szCs w:val="27"/>
          <w:lang w:eastAsia="ru-RU"/>
        </w:rPr>
      </w:pPr>
      <w:r w:rsidRPr="00C52E2D">
        <w:rPr>
          <w:rFonts w:ascii="Times New Roman" w:eastAsia="Times New Roman" w:hAnsi="Times New Roman" w:cs="Times New Roman"/>
          <w:b/>
          <w:bCs/>
          <w:color w:val="434A54"/>
          <w:sz w:val="27"/>
          <w:szCs w:val="27"/>
          <w:lang w:eastAsia="ru-RU"/>
        </w:rPr>
        <w:t xml:space="preserve">Члены Территориальной избирательной комиссии Холмского района </w:t>
      </w:r>
    </w:p>
    <w:p w:rsidR="00C52E2D" w:rsidRDefault="00C52E2D" w:rsidP="00C52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27"/>
          <w:szCs w:val="27"/>
          <w:lang w:eastAsia="ru-RU"/>
        </w:rPr>
      </w:pPr>
      <w:r w:rsidRPr="00C52E2D">
        <w:rPr>
          <w:rFonts w:ascii="Times New Roman" w:eastAsia="Times New Roman" w:hAnsi="Times New Roman" w:cs="Times New Roman"/>
          <w:b/>
          <w:bCs/>
          <w:color w:val="434A54"/>
          <w:sz w:val="27"/>
          <w:szCs w:val="27"/>
          <w:lang w:eastAsia="ru-RU"/>
        </w:rPr>
        <w:t>с правом решающего голоса</w:t>
      </w:r>
    </w:p>
    <w:p w:rsidR="00C52E2D" w:rsidRPr="00C52E2D" w:rsidRDefault="00C52E2D" w:rsidP="00C52E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A54"/>
          <w:sz w:val="27"/>
          <w:szCs w:val="27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771"/>
        <w:gridCol w:w="3497"/>
        <w:gridCol w:w="2254"/>
        <w:gridCol w:w="3049"/>
      </w:tblGrid>
      <w:tr w:rsidR="00E07089" w:rsidTr="00E07089">
        <w:tc>
          <w:tcPr>
            <w:tcW w:w="773" w:type="dxa"/>
          </w:tcPr>
          <w:p w:rsidR="00C52E2D" w:rsidRPr="00C52E2D" w:rsidRDefault="00C52E2D" w:rsidP="00C52E2D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</w:tcPr>
          <w:p w:rsidR="00C52E2D" w:rsidRPr="00C52E2D" w:rsidRDefault="00C52E2D" w:rsidP="00C52E2D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0" w:type="dxa"/>
          </w:tcPr>
          <w:p w:rsidR="00C52E2D" w:rsidRPr="00C52E2D" w:rsidRDefault="00C52E2D" w:rsidP="00C52E2D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</w:pPr>
            <w:r w:rsidRPr="00C52E2D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27" w:type="dxa"/>
          </w:tcPr>
          <w:p w:rsidR="00C52E2D" w:rsidRPr="00C52E2D" w:rsidRDefault="00C52E2D" w:rsidP="00C52E2D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</w:pPr>
            <w:proofErr w:type="gramStart"/>
            <w:r w:rsidRPr="00C52E2D">
              <w:rPr>
                <w:rFonts w:ascii="Times New Roman" w:eastAsia="Times New Roman" w:hAnsi="Times New Roman" w:cs="Times New Roman"/>
                <w:b/>
                <w:bCs/>
                <w:color w:val="434A54"/>
                <w:sz w:val="24"/>
                <w:szCs w:val="24"/>
                <w:lang w:eastAsia="ru-RU"/>
              </w:rPr>
              <w:t>Кем предложен в состав комиссии</w:t>
            </w:r>
            <w:proofErr w:type="gramEnd"/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3027" w:type="dxa"/>
            <w:vAlign w:val="center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Холмского муниципального района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Шкиндер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«ЕДИНАЯ РОССИЯ»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Лелютина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Холмского района</w:t>
            </w: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предыдущего состава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Арсеньева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Петрисовна</w:t>
            </w:r>
            <w:proofErr w:type="spellEnd"/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 </w:t>
            </w: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СПРАВЕДЛИВАЯ РОССИЯ – ПАТРИОТЫ – ЗА ПРАВДУ»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</w:t>
            </w:r>
            <w:r w:rsidRPr="00C52E2D"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  <w:t xml:space="preserve"> </w:t>
            </w: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E0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Всероссийская политическая партия «ПАРТИЯ РОСТА»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Маслаков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Виктор Павлович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  <w:vAlign w:val="center"/>
          </w:tcPr>
          <w:p w:rsidR="00E07089" w:rsidRPr="00C52E2D" w:rsidRDefault="00E07089" w:rsidP="00E07089">
            <w:pPr>
              <w:jc w:val="center"/>
              <w:rPr>
                <w:rFonts w:ascii="Times New Roman" w:eastAsia="Times New Roman" w:hAnsi="Times New Roman" w:cs="Times New Roman"/>
                <w:color w:val="656D78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E07089" w:rsidTr="00171FE4">
        <w:tc>
          <w:tcPr>
            <w:tcW w:w="773" w:type="dxa"/>
          </w:tcPr>
          <w:p w:rsidR="00E07089" w:rsidRPr="00C52E2D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</w:tcPr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E07089" w:rsidRPr="00E07089" w:rsidRDefault="00E07089" w:rsidP="00E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Ольга Ефремовна</w:t>
            </w:r>
          </w:p>
        </w:tc>
        <w:tc>
          <w:tcPr>
            <w:tcW w:w="2260" w:type="dxa"/>
          </w:tcPr>
          <w:p w:rsidR="00E07089" w:rsidRPr="00E07089" w:rsidRDefault="00E07089" w:rsidP="00E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3027" w:type="dxa"/>
          </w:tcPr>
          <w:p w:rsidR="00E07089" w:rsidRPr="00E07089" w:rsidRDefault="00E07089" w:rsidP="00E07089">
            <w:pPr>
              <w:spacing w:after="24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34A54"/>
                <w:sz w:val="24"/>
                <w:szCs w:val="24"/>
                <w:lang w:eastAsia="ru-RU"/>
              </w:rPr>
            </w:pPr>
            <w:r w:rsidRPr="00E07089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C52E2D" w:rsidRDefault="00C52E2D" w:rsidP="00C52E2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p w:rsidR="00C52E2D" w:rsidRPr="00C52E2D" w:rsidRDefault="00C52E2D" w:rsidP="00C52E2D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</w:p>
    <w:sectPr w:rsidR="00C52E2D" w:rsidRPr="00C52E2D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C3B13"/>
    <w:rsid w:val="000F602D"/>
    <w:rsid w:val="00113552"/>
    <w:rsid w:val="00145000"/>
    <w:rsid w:val="002739F1"/>
    <w:rsid w:val="00307095"/>
    <w:rsid w:val="00365E92"/>
    <w:rsid w:val="003F5CD4"/>
    <w:rsid w:val="005A7738"/>
    <w:rsid w:val="00642D31"/>
    <w:rsid w:val="006D5E10"/>
    <w:rsid w:val="00744707"/>
    <w:rsid w:val="00790ABD"/>
    <w:rsid w:val="007C6D93"/>
    <w:rsid w:val="008539D6"/>
    <w:rsid w:val="00892861"/>
    <w:rsid w:val="008C0485"/>
    <w:rsid w:val="008D2A16"/>
    <w:rsid w:val="00A00113"/>
    <w:rsid w:val="00C52E2D"/>
    <w:rsid w:val="00C76752"/>
    <w:rsid w:val="00D4000C"/>
    <w:rsid w:val="00D83D91"/>
    <w:rsid w:val="00E04577"/>
    <w:rsid w:val="00E07089"/>
    <w:rsid w:val="00E1386F"/>
    <w:rsid w:val="00E81956"/>
    <w:rsid w:val="00F01FD2"/>
    <w:rsid w:val="00F22A40"/>
    <w:rsid w:val="00F244DF"/>
    <w:rsid w:val="00F37C12"/>
    <w:rsid w:val="00FB41F6"/>
    <w:rsid w:val="00FC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paragraph" w:styleId="2">
    <w:name w:val="heading 2"/>
    <w:basedOn w:val="a"/>
    <w:link w:val="20"/>
    <w:uiPriority w:val="9"/>
    <w:qFormat/>
    <w:rsid w:val="00C52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5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C52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0708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74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2022-09-23T08:56:00Z</cp:lastPrinted>
  <dcterms:created xsi:type="dcterms:W3CDTF">2022-12-26T07:14:00Z</dcterms:created>
  <dcterms:modified xsi:type="dcterms:W3CDTF">2022-12-26T08:50:00Z</dcterms:modified>
</cp:coreProperties>
</file>