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D37" w:rsidRPr="00204D37" w:rsidRDefault="00204D37" w:rsidP="00204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04D37">
        <w:rPr>
          <w:rFonts w:ascii="Times New Roman" w:hAnsi="Times New Roman" w:cs="Times New Roman"/>
          <w:sz w:val="28"/>
        </w:rPr>
        <w:t>За прошедшие выходные сотрудниками Госавтоинспекции выявлены 3 водителя, которые управляли транспортными средствами в состоянии опьянения либо отказались пройти медицинское освидетельствование на состояние опьянения. В том числе выявлен факт повторного управления транспортным средством в состоянии опьянения, что предусматривает ответственность по статье 264.1 УК РФ.</w:t>
      </w:r>
      <w:r w:rsidRPr="00204D37">
        <w:rPr>
          <w:rFonts w:ascii="Times New Roman" w:hAnsi="Times New Roman" w:cs="Times New Roman"/>
          <w:sz w:val="28"/>
        </w:rPr>
        <w:br/>
        <w:t>Также выявлены 2 водителя управляющие транспортными средствами с признаками наркотического опьянения.</w:t>
      </w:r>
    </w:p>
    <w:p w:rsidR="00204D37" w:rsidRPr="00204D37" w:rsidRDefault="00204D37" w:rsidP="00204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04D37" w:rsidRPr="00204D37" w:rsidRDefault="00204D37" w:rsidP="00204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04D37">
        <w:rPr>
          <w:rFonts w:ascii="Times New Roman" w:hAnsi="Times New Roman" w:cs="Times New Roman"/>
          <w:sz w:val="28"/>
        </w:rPr>
        <w:t>15 августа в 01:15 в г. Старая Русса инспекторами ДПС ОВ ДПС Госавтоинспекции МОМВД России «Старорусский» было остановлено т/с «Фольксваген Поло», под управлением мужчины 1996 года рождения, с признаками наркотического опьянения. Был направлен на медицинское освидетельствование на состояние опьянения в ГОБУЗ «СПНД</w:t>
      </w:r>
      <w:proofErr w:type="gramStart"/>
      <w:r w:rsidRPr="00204D37">
        <w:rPr>
          <w:rFonts w:ascii="Times New Roman" w:hAnsi="Times New Roman" w:cs="Times New Roman"/>
          <w:sz w:val="28"/>
        </w:rPr>
        <w:t>» .</w:t>
      </w:r>
      <w:proofErr w:type="gramEnd"/>
      <w:r w:rsidRPr="00204D37">
        <w:rPr>
          <w:rFonts w:ascii="Times New Roman" w:hAnsi="Times New Roman" w:cs="Times New Roman"/>
          <w:sz w:val="28"/>
        </w:rPr>
        <w:t xml:space="preserve"> На место была вызвана следственно-оперативная группа. Проверку проводит МОМВД России «Старорусский».</w:t>
      </w:r>
    </w:p>
    <w:p w:rsidR="00204D37" w:rsidRPr="00204D37" w:rsidRDefault="00204D37" w:rsidP="00204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04D37" w:rsidRPr="00204D37" w:rsidRDefault="00204D37" w:rsidP="00204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04D37">
        <w:rPr>
          <w:rFonts w:ascii="Times New Roman" w:hAnsi="Times New Roman" w:cs="Times New Roman"/>
          <w:sz w:val="28"/>
        </w:rPr>
        <w:t xml:space="preserve">15 августа в 14:30 в г. Старая Русса инспекторами ДПС ОВ ДПС Госавтоинспекции МОМВД России «Старорусский» было остановлено т/с «Форд </w:t>
      </w:r>
      <w:proofErr w:type="spellStart"/>
      <w:r w:rsidRPr="00204D37">
        <w:rPr>
          <w:rFonts w:ascii="Times New Roman" w:hAnsi="Times New Roman" w:cs="Times New Roman"/>
          <w:sz w:val="28"/>
        </w:rPr>
        <w:t>Фьюжн</w:t>
      </w:r>
      <w:proofErr w:type="spellEnd"/>
      <w:r w:rsidRPr="00204D37">
        <w:rPr>
          <w:rFonts w:ascii="Times New Roman" w:hAnsi="Times New Roman" w:cs="Times New Roman"/>
          <w:sz w:val="28"/>
        </w:rPr>
        <w:t>», под управлением мужчины 1994 года рождения, с признаками наркотического опьяне</w:t>
      </w:r>
      <w:bookmarkStart w:id="0" w:name="_GoBack"/>
      <w:bookmarkEnd w:id="0"/>
      <w:r w:rsidRPr="00204D37">
        <w:rPr>
          <w:rFonts w:ascii="Times New Roman" w:hAnsi="Times New Roman" w:cs="Times New Roman"/>
          <w:sz w:val="28"/>
        </w:rPr>
        <w:t>ния. Был направлен на медицинское освидетельствование на состояние опьянения в ГОБУЗ «СПНД</w:t>
      </w:r>
      <w:proofErr w:type="gramStart"/>
      <w:r w:rsidRPr="00204D37">
        <w:rPr>
          <w:rFonts w:ascii="Times New Roman" w:hAnsi="Times New Roman" w:cs="Times New Roman"/>
          <w:sz w:val="28"/>
        </w:rPr>
        <w:t>» .</w:t>
      </w:r>
      <w:proofErr w:type="gramEnd"/>
      <w:r w:rsidRPr="00204D37">
        <w:rPr>
          <w:rFonts w:ascii="Times New Roman" w:hAnsi="Times New Roman" w:cs="Times New Roman"/>
          <w:sz w:val="28"/>
        </w:rPr>
        <w:t xml:space="preserve"> На место была вызвана следственно-оперативная группа. Проверку проводит МОМВД России «Старорусский».</w:t>
      </w:r>
    </w:p>
    <w:p w:rsidR="00204D37" w:rsidRPr="00204D37" w:rsidRDefault="00204D37" w:rsidP="00204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04D37" w:rsidRPr="00204D37" w:rsidRDefault="00204D37" w:rsidP="00204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04D37">
        <w:rPr>
          <w:rFonts w:ascii="Times New Roman" w:hAnsi="Times New Roman" w:cs="Times New Roman"/>
          <w:sz w:val="28"/>
        </w:rPr>
        <w:t xml:space="preserve">16 августа в 20:40 в Старорусском округе инспекторами ДПС ОВ ДПС Госавтоинспекции МОМВД России «Старорусский» было остановлено т/с "Шкода </w:t>
      </w:r>
      <w:proofErr w:type="spellStart"/>
      <w:r w:rsidRPr="00204D37">
        <w:rPr>
          <w:rFonts w:ascii="Times New Roman" w:hAnsi="Times New Roman" w:cs="Times New Roman"/>
          <w:sz w:val="28"/>
        </w:rPr>
        <w:t>Октавия</w:t>
      </w:r>
      <w:proofErr w:type="spellEnd"/>
      <w:r w:rsidRPr="00204D37">
        <w:rPr>
          <w:rFonts w:ascii="Times New Roman" w:hAnsi="Times New Roman" w:cs="Times New Roman"/>
          <w:sz w:val="28"/>
        </w:rPr>
        <w:t>", под управлением мужчины 1987 года рождения, находящегося в алкогольном опьянении - 1.161 мг/л в выдыхаемом воздухе. Установлено, что в действиях водителя усматриваются признаки уголовно наказуемого деяния, предусмотренного ст.264.1 УК РФ. Транспортное средство задержано. Проверку проводит МОМВД России «Старорусский».</w:t>
      </w:r>
    </w:p>
    <w:p w:rsidR="00204D37" w:rsidRPr="00204D37" w:rsidRDefault="00204D37" w:rsidP="00204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272E4" w:rsidRPr="00204D37" w:rsidRDefault="00204D37" w:rsidP="00204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04D37">
        <w:rPr>
          <w:rFonts w:ascii="Times New Roman" w:hAnsi="Times New Roman" w:cs="Times New Roman"/>
          <w:sz w:val="28"/>
        </w:rPr>
        <w:t>Госавтоинспекция напоминает участникам дорожного движения, что управление в нетрезвом виде влечет административную ответственность в виде лишения права управления транспортными средствами на срок от 1.5 до 2 лет и штраф в размере 45 000 рублей.</w:t>
      </w:r>
    </w:p>
    <w:sectPr w:rsidR="007272E4" w:rsidRPr="00204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93C"/>
    <w:rsid w:val="00204D37"/>
    <w:rsid w:val="007272E4"/>
    <w:rsid w:val="00DA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DC28C-5CC9-494F-B43B-2EACE3DE8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7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2026-08-17T09:10:00Z</dcterms:created>
  <dcterms:modified xsi:type="dcterms:W3CDTF">2026-08-17T09:11:00Z</dcterms:modified>
</cp:coreProperties>
</file>