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7290" w14:textId="77777777" w:rsidR="00E5499A" w:rsidRPr="00E5499A" w:rsidRDefault="00E5499A" w:rsidP="00E5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9A">
        <w:rPr>
          <w:rFonts w:ascii="Times New Roman" w:hAnsi="Times New Roman" w:cs="Times New Roman"/>
          <w:sz w:val="28"/>
          <w:szCs w:val="28"/>
        </w:rPr>
        <w:t>Госавтоинспекция МОМВД России «Старорусский» просит откликнуться очевидцев дорожно-транспортных происшествий.</w:t>
      </w:r>
    </w:p>
    <w:p w14:paraId="321FD47C" w14:textId="77777777" w:rsidR="00E5499A" w:rsidRPr="00E5499A" w:rsidRDefault="00E5499A" w:rsidP="00E5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9A">
        <w:rPr>
          <w:rFonts w:ascii="Times New Roman" w:hAnsi="Times New Roman" w:cs="Times New Roman"/>
          <w:sz w:val="28"/>
          <w:szCs w:val="28"/>
        </w:rPr>
        <w:t xml:space="preserve">В период времени с 21 февраля 22:30 по 10:00 22 февраля в г. Старая Русса на </w:t>
      </w:r>
      <w:proofErr w:type="spellStart"/>
      <w:r w:rsidRPr="00E5499A">
        <w:rPr>
          <w:rFonts w:ascii="Times New Roman" w:hAnsi="Times New Roman" w:cs="Times New Roman"/>
          <w:sz w:val="28"/>
          <w:szCs w:val="28"/>
        </w:rPr>
        <w:t>внутридворовой</w:t>
      </w:r>
      <w:proofErr w:type="spellEnd"/>
      <w:r w:rsidRPr="00E5499A">
        <w:rPr>
          <w:rFonts w:ascii="Times New Roman" w:hAnsi="Times New Roman" w:cs="Times New Roman"/>
          <w:sz w:val="28"/>
          <w:szCs w:val="28"/>
        </w:rPr>
        <w:t xml:space="preserve"> территории ул. </w:t>
      </w:r>
      <w:proofErr w:type="spellStart"/>
      <w:r w:rsidRPr="00E5499A">
        <w:rPr>
          <w:rFonts w:ascii="Times New Roman" w:hAnsi="Times New Roman" w:cs="Times New Roman"/>
          <w:sz w:val="28"/>
          <w:szCs w:val="28"/>
        </w:rPr>
        <w:t>Тахирова</w:t>
      </w:r>
      <w:proofErr w:type="spellEnd"/>
      <w:r w:rsidRPr="00E5499A">
        <w:rPr>
          <w:rFonts w:ascii="Times New Roman" w:hAnsi="Times New Roman" w:cs="Times New Roman"/>
          <w:sz w:val="28"/>
          <w:szCs w:val="28"/>
        </w:rPr>
        <w:t xml:space="preserve"> д.6, неустановленный водитель, управляя неустановленным транспортным средством, совершил наезд на стоящий а/м "Рено Логан", после чего скрылся с места ДТП.</w:t>
      </w:r>
    </w:p>
    <w:p w14:paraId="77E6B73F" w14:textId="77777777" w:rsidR="00E5499A" w:rsidRPr="00E5499A" w:rsidRDefault="00E5499A" w:rsidP="00E5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9A">
        <w:rPr>
          <w:rFonts w:ascii="Times New Roman" w:hAnsi="Times New Roman" w:cs="Times New Roman"/>
          <w:sz w:val="28"/>
          <w:szCs w:val="28"/>
        </w:rPr>
        <w:t>22 февраля в период времени с 09:20 по 15:00 на ул. Дзержинского д.26, г. Старая Русса, неустановленный водитель, управляя неустановленным транспортным средством, совершил наезд на стоящий а/м "Богдан-2110", после чего скрылся с места ДТП.</w:t>
      </w:r>
    </w:p>
    <w:p w14:paraId="61855600" w14:textId="30F3112D" w:rsidR="00065A9C" w:rsidRPr="00E5499A" w:rsidRDefault="00E5499A" w:rsidP="00E5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99A">
        <w:rPr>
          <w:rFonts w:ascii="Times New Roman" w:hAnsi="Times New Roman" w:cs="Times New Roman"/>
          <w:sz w:val="28"/>
          <w:szCs w:val="28"/>
        </w:rPr>
        <w:t>Гражданам, имеющим информацию по фактам ДТП, обращаться в дежурную часть МОМВД России «Старорусский» по телефонам: 02, 5-13-90, 5-15-88 или лично в ОГИБДД МОМВД России «Старорусский» по адресу: г. Старая Русса, ул. Чапаева, д.24, а также в сообщения группы "</w:t>
      </w:r>
      <w:proofErr w:type="spellStart"/>
      <w:r w:rsidRPr="00E5499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5499A">
        <w:rPr>
          <w:rFonts w:ascii="Times New Roman" w:hAnsi="Times New Roman" w:cs="Times New Roman"/>
          <w:sz w:val="28"/>
          <w:szCs w:val="28"/>
        </w:rPr>
        <w:t>".</w:t>
      </w:r>
    </w:p>
    <w:sectPr w:rsidR="00065A9C" w:rsidRPr="00E5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CE"/>
    <w:rsid w:val="0004201F"/>
    <w:rsid w:val="00065A9C"/>
    <w:rsid w:val="00340016"/>
    <w:rsid w:val="004007CE"/>
    <w:rsid w:val="00E5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D6CC"/>
  <w15:chartTrackingRefBased/>
  <w15:docId w15:val="{6CA69B97-4F0E-41CC-92F5-92B932FB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2025-02-23T18:02:00Z</dcterms:created>
  <dcterms:modified xsi:type="dcterms:W3CDTF">2025-02-23T18:03:00Z</dcterms:modified>
</cp:coreProperties>
</file>