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C9D" w:rsidRPr="003B7C9D" w:rsidRDefault="003B7C9D" w:rsidP="003B7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C9D">
        <w:rPr>
          <w:rFonts w:ascii="Times New Roman" w:hAnsi="Times New Roman" w:cs="Times New Roman"/>
          <w:sz w:val="28"/>
          <w:szCs w:val="28"/>
        </w:rPr>
        <w:t xml:space="preserve">В целях профилактики и пресечения нарушений правил дорожного движения водителями автобусов, в период с 22 по 27 июля на территории Старорусского, Холмского и </w:t>
      </w:r>
      <w:proofErr w:type="spellStart"/>
      <w:r w:rsidRPr="003B7C9D">
        <w:rPr>
          <w:rFonts w:ascii="Times New Roman" w:hAnsi="Times New Roman" w:cs="Times New Roman"/>
          <w:sz w:val="28"/>
          <w:szCs w:val="28"/>
        </w:rPr>
        <w:t>Поддорского</w:t>
      </w:r>
      <w:proofErr w:type="spellEnd"/>
      <w:r w:rsidRPr="003B7C9D">
        <w:rPr>
          <w:rFonts w:ascii="Times New Roman" w:hAnsi="Times New Roman" w:cs="Times New Roman"/>
          <w:sz w:val="28"/>
          <w:szCs w:val="28"/>
        </w:rPr>
        <w:t xml:space="preserve"> районов, Госавтоинспекция МОМВД России «Старорусский» проведет профилактическое мероприятие «Автобус».</w:t>
      </w:r>
    </w:p>
    <w:p w:rsidR="003B7C9D" w:rsidRPr="003B7C9D" w:rsidRDefault="003B7C9D" w:rsidP="003B7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C9D">
        <w:rPr>
          <w:rFonts w:ascii="Times New Roman" w:hAnsi="Times New Roman" w:cs="Times New Roman"/>
          <w:sz w:val="28"/>
          <w:szCs w:val="28"/>
        </w:rPr>
        <w:t xml:space="preserve">В ходе проведения мероприятия будут проведены целевые рейды, направленные на пресечение нарушений ПДД, допущенных водителями автобусов, а также проведены проверки технического состояния автобусов, организацию проведения </w:t>
      </w:r>
      <w:proofErr w:type="spellStart"/>
      <w:r w:rsidRPr="003B7C9D">
        <w:rPr>
          <w:rFonts w:ascii="Times New Roman" w:hAnsi="Times New Roman" w:cs="Times New Roman"/>
          <w:sz w:val="28"/>
          <w:szCs w:val="28"/>
        </w:rPr>
        <w:t>предрейсовых</w:t>
      </w:r>
      <w:proofErr w:type="spellEnd"/>
      <w:r w:rsidRPr="003B7C9D">
        <w:rPr>
          <w:rFonts w:ascii="Times New Roman" w:hAnsi="Times New Roman" w:cs="Times New Roman"/>
          <w:sz w:val="28"/>
          <w:szCs w:val="28"/>
        </w:rPr>
        <w:t xml:space="preserve"> медицинских осмотров.</w:t>
      </w:r>
    </w:p>
    <w:p w:rsidR="003B7C9D" w:rsidRPr="003B7C9D" w:rsidRDefault="003B7C9D" w:rsidP="003B7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C9D">
        <w:rPr>
          <w:rFonts w:ascii="Times New Roman" w:hAnsi="Times New Roman" w:cs="Times New Roman"/>
          <w:sz w:val="28"/>
          <w:szCs w:val="28"/>
        </w:rPr>
        <w:t>Отдел ГИБДД МОМВД России «Старорусский» напоминает о необходимости своевременно проходить обязательный технический осмотр при эксплуатации транспортных средств, соблюдать правила, нормативы и стандарты, устанавливающие требования к конструкции и техническому состоянию автобусов. В случае выявления указанных нарушений к виновным лицам будут приняты меры в соответствии с Федеральным законодательством.</w:t>
      </w:r>
    </w:p>
    <w:p w:rsidR="007E2939" w:rsidRPr="003B7C9D" w:rsidRDefault="003B7C9D" w:rsidP="003B7C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7C9D">
        <w:rPr>
          <w:rFonts w:ascii="Times New Roman" w:hAnsi="Times New Roman" w:cs="Times New Roman"/>
          <w:sz w:val="28"/>
          <w:szCs w:val="28"/>
        </w:rPr>
        <w:t xml:space="preserve">Отдел ГИБДД МОМВД России "Старорусский" напоминает о возможности регистрации автомототранспортных средств и прицепов к ним, замены и выдачи водительских удостоверений, предоставления сведений об административных правонарушениях в области дорожного движения через единый портал государственных услуг </w:t>
      </w:r>
      <w:hyperlink r:id="rId4" w:tgtFrame="_blank" w:history="1">
        <w:r w:rsidRPr="003B7C9D">
          <w:rPr>
            <w:rStyle w:val="a3"/>
            <w:rFonts w:ascii="Times New Roman" w:hAnsi="Times New Roman" w:cs="Times New Roman"/>
            <w:sz w:val="28"/>
            <w:szCs w:val="28"/>
          </w:rPr>
          <w:t>WWW.GOSUSLUGI.RU</w:t>
        </w:r>
      </w:hyperlink>
      <w:r w:rsidRPr="003B7C9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7E2939" w:rsidRPr="003B7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ACC"/>
    <w:rsid w:val="00113ACC"/>
    <w:rsid w:val="003B7C9D"/>
    <w:rsid w:val="007E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D87A93-FA6F-4447-9643-B6D4FD59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7C9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WWW.GOSUSLUGI.RU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2025-07-22T06:15:00Z</dcterms:created>
  <dcterms:modified xsi:type="dcterms:W3CDTF">2025-07-22T06:15:00Z</dcterms:modified>
</cp:coreProperties>
</file>