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B4E" w:rsidRPr="008D3B4E" w:rsidRDefault="008D3B4E" w:rsidP="008D3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B4E">
        <w:rPr>
          <w:rFonts w:ascii="Times New Roman" w:hAnsi="Times New Roman" w:cs="Times New Roman"/>
          <w:sz w:val="28"/>
          <w:szCs w:val="28"/>
        </w:rPr>
        <w:t>02.08.2025 в 18:05 на 126 км+ 765 м а/д «Демянск-Старая Русса - Сольцы» Старорусского района Новгородской области, водитель г-ка 2000 г.р. управляя т/с «Форд Фокус» не выбрала безопасную скорость для движения, не справилась с управлением и допустила съезд в правый по ходу движению кювет.</w:t>
      </w:r>
    </w:p>
    <w:p w:rsidR="008D3B4E" w:rsidRPr="008D3B4E" w:rsidRDefault="008D3B4E" w:rsidP="008D3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B4E">
        <w:rPr>
          <w:rFonts w:ascii="Times New Roman" w:hAnsi="Times New Roman" w:cs="Times New Roman"/>
          <w:sz w:val="28"/>
          <w:szCs w:val="28"/>
        </w:rPr>
        <w:t xml:space="preserve">В результате ДТП водитель т/с и пассажиры (мужчина 1979 </w:t>
      </w:r>
      <w:proofErr w:type="spellStart"/>
      <w:r w:rsidRPr="008D3B4E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Pr="008D3B4E">
        <w:rPr>
          <w:rFonts w:ascii="Times New Roman" w:hAnsi="Times New Roman" w:cs="Times New Roman"/>
          <w:sz w:val="28"/>
          <w:szCs w:val="28"/>
        </w:rPr>
        <w:t xml:space="preserve">, девушка 2007 </w:t>
      </w:r>
      <w:proofErr w:type="spellStart"/>
      <w:r w:rsidRPr="008D3B4E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Pr="008D3B4E">
        <w:rPr>
          <w:rFonts w:ascii="Times New Roman" w:hAnsi="Times New Roman" w:cs="Times New Roman"/>
          <w:sz w:val="28"/>
          <w:szCs w:val="28"/>
        </w:rPr>
        <w:t xml:space="preserve">, молодой человек 2007 </w:t>
      </w:r>
      <w:proofErr w:type="spellStart"/>
      <w:r w:rsidRPr="008D3B4E">
        <w:rPr>
          <w:rFonts w:ascii="Times New Roman" w:hAnsi="Times New Roman" w:cs="Times New Roman"/>
          <w:sz w:val="28"/>
          <w:szCs w:val="28"/>
        </w:rPr>
        <w:t>г.р</w:t>
      </w:r>
      <w:proofErr w:type="spellEnd"/>
      <w:r w:rsidRPr="008D3B4E">
        <w:rPr>
          <w:rFonts w:ascii="Times New Roman" w:hAnsi="Times New Roman" w:cs="Times New Roman"/>
          <w:sz w:val="28"/>
          <w:szCs w:val="28"/>
        </w:rPr>
        <w:t>) с различными травмами, бригадой скорой помощи доставлены в ГОБУЗ «Старорусская ЦРБ».</w:t>
      </w:r>
    </w:p>
    <w:p w:rsidR="008D3B4E" w:rsidRPr="008D3B4E" w:rsidRDefault="008D3B4E" w:rsidP="008D3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B4E">
        <w:rPr>
          <w:rFonts w:ascii="Times New Roman" w:hAnsi="Times New Roman" w:cs="Times New Roman"/>
          <w:sz w:val="28"/>
          <w:szCs w:val="28"/>
        </w:rPr>
        <w:t>Во время ДТП в салоне автомобиля находился ребёнок 2021 г.р. в детском удерживающем устройстве (не пострадал).</w:t>
      </w:r>
    </w:p>
    <w:p w:rsidR="002212DD" w:rsidRPr="008D3B4E" w:rsidRDefault="008D3B4E" w:rsidP="008D3B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3B4E">
        <w:rPr>
          <w:rFonts w:ascii="Times New Roman" w:hAnsi="Times New Roman" w:cs="Times New Roman"/>
          <w:sz w:val="28"/>
          <w:szCs w:val="28"/>
        </w:rPr>
        <w:t>Уважаемые родители! Пожалуйста, всегда используйте детские автокресла при перевозке детей в автомобиле. Это необходимо для обеспечения безопасности вашего ребенка, особенно в случаях резкого торможения или аварии.</w:t>
      </w:r>
      <w:bookmarkStart w:id="0" w:name="_GoBack"/>
      <w:bookmarkEnd w:id="0"/>
    </w:p>
    <w:sectPr w:rsidR="002212DD" w:rsidRPr="008D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0"/>
    <w:rsid w:val="002212DD"/>
    <w:rsid w:val="003D4D60"/>
    <w:rsid w:val="008D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ACEB-AEFE-4B4C-A951-34AC05F2C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2025-08-04T06:53:00Z</dcterms:created>
  <dcterms:modified xsi:type="dcterms:W3CDTF">2025-08-04T06:54:00Z</dcterms:modified>
</cp:coreProperties>
</file>