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94" w:rsidRDefault="00D52B94" w:rsidP="00D52B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детского дорожно-транспортного травматизма.</w:t>
      </w:r>
    </w:p>
    <w:p w:rsidR="00D52B94" w:rsidRPr="00432830" w:rsidRDefault="00D52B94" w:rsidP="00D52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52B94" w:rsidRPr="00302093" w:rsidRDefault="00D52B94" w:rsidP="00D52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302093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 отдела ГИБДД МОМВД России «Старорусский»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2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отрядом ЮИД  продолжают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практических занятий </w:t>
      </w:r>
      <w:r w:rsidRPr="00302093">
        <w:rPr>
          <w:rFonts w:ascii="Times New Roman" w:hAnsi="Times New Roman" w:cs="Times New Roman"/>
          <w:sz w:val="28"/>
          <w:szCs w:val="28"/>
          <w:shd w:val="clear" w:color="auto" w:fill="FFFFFF"/>
        </w:rPr>
        <w:t>в мобильном авто городке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02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расположенн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02093">
        <w:rPr>
          <w:rFonts w:ascii="Times New Roman" w:hAnsi="Times New Roman" w:cs="Times New Roman"/>
          <w:sz w:val="28"/>
          <w:szCs w:val="28"/>
          <w:shd w:val="clear" w:color="auto" w:fill="FFFFFF"/>
        </w:rPr>
        <w:t>м в МАОУ «Гимназия» г. Старая Русса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02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по закреплению знаний и практических навыков безопасного поведения на дороге были проведены для учащихся вторых классов. </w:t>
      </w:r>
    </w:p>
    <w:p w:rsidR="00D52B94" w:rsidRPr="00302093" w:rsidRDefault="00D52B94" w:rsidP="00D52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Профилактическая встреча с детьми состояла из двух частей: </w:t>
      </w:r>
      <w:proofErr w:type="gramStart"/>
      <w:r w:rsidRPr="00302093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теоретической</w:t>
      </w:r>
      <w:proofErr w:type="gramEnd"/>
      <w:r w:rsidRPr="00302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практической. В начале занятия школьники повторили правила безопасного поведения на дороге, вспомнили правила безопасности при переходе проезжей части дороги по регулируемому и нерегулируемому пешеходному переходу, сигналы светофора и другие основные моменты основ дорожной безопасности.</w:t>
      </w:r>
    </w:p>
    <w:p w:rsidR="00D52B94" w:rsidRPr="00302093" w:rsidRDefault="00D52B94" w:rsidP="00D52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</w:t>
      </w:r>
      <w:r w:rsidRPr="00302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осмотрели обучающие видеоролики о правилах поведения на дороге, рассмотрели возможные «дорожные ловушки», которые могут возникать в пути. </w:t>
      </w:r>
    </w:p>
    <w:p w:rsidR="00D52B94" w:rsidRPr="00302093" w:rsidRDefault="00D52B94" w:rsidP="00D52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093">
        <w:rPr>
          <w:rFonts w:ascii="Times New Roman" w:hAnsi="Times New Roman" w:cs="Times New Roman"/>
          <w:sz w:val="28"/>
          <w:szCs w:val="28"/>
          <w:shd w:val="clear" w:color="auto" w:fill="FFFFFF"/>
        </w:rPr>
        <w:t>Во второй части мероприятия, ребята совместно с инспектором по пропаганде и отрядом ЮИД на площадке мобильного авто городка отработали полученные знания на практике, пересекали проезжую часть дороги по пешеходным переходам с соблюдением правил безопасности.</w:t>
      </w:r>
    </w:p>
    <w:p w:rsidR="00D52B94" w:rsidRPr="00302093" w:rsidRDefault="00D52B94" w:rsidP="00D52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02093">
        <w:rPr>
          <w:rFonts w:ascii="Times New Roman" w:hAnsi="Times New Roman" w:cs="Times New Roman"/>
          <w:sz w:val="28"/>
          <w:szCs w:val="28"/>
          <w:shd w:val="clear" w:color="auto" w:fill="FFFFFF"/>
        </w:rPr>
        <w:t>гровые занятия нашли отклик у детей, они радостно делились своими знаниями в области безопасности дорожного движения, запоминали правила поведения вблизи дорог, чтобы использовать их в повседневной жизни.</w:t>
      </w:r>
    </w:p>
    <w:p w:rsidR="00D52B94" w:rsidRPr="00F41543" w:rsidRDefault="00D52B94" w:rsidP="00D52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завершении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 w:rsidRPr="00302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получили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элементы.</w:t>
      </w:r>
    </w:p>
    <w:p w:rsidR="00D52B94" w:rsidRDefault="00D52B94" w:rsidP="00D52B94"/>
    <w:p w:rsidR="00D52B94" w:rsidRDefault="00D52B94" w:rsidP="00D52B94">
      <w:pPr>
        <w:tabs>
          <w:tab w:val="left" w:pos="399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2830">
        <w:rPr>
          <w:rFonts w:ascii="Times New Roman" w:hAnsi="Times New Roman" w:cs="Times New Roman"/>
          <w:b/>
          <w:sz w:val="28"/>
          <w:szCs w:val="28"/>
        </w:rPr>
        <w:t>ОГИБДД МОМВД России «Старорусский»</w:t>
      </w:r>
    </w:p>
    <w:p w:rsidR="00125350" w:rsidRDefault="00D52B94"/>
    <w:sectPr w:rsidR="0012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01"/>
    <w:rsid w:val="00661501"/>
    <w:rsid w:val="008225C8"/>
    <w:rsid w:val="00D52B94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2024-03-06T18:27:00Z</dcterms:created>
  <dcterms:modified xsi:type="dcterms:W3CDTF">2024-03-06T18:27:00Z</dcterms:modified>
</cp:coreProperties>
</file>