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D" w:rsidRDefault="00FC1BB4">
      <w:pPr>
        <w:spacing w:before="69"/>
        <w:ind w:right="325"/>
        <w:jc w:val="right"/>
        <w:rPr>
          <w:sz w:val="32"/>
        </w:rPr>
      </w:pPr>
      <w:r>
        <w:rPr>
          <w:sz w:val="32"/>
        </w:rPr>
        <w:t>Проект</w:t>
      </w:r>
    </w:p>
    <w:p w:rsidR="0046314D" w:rsidRDefault="0046314D">
      <w:pPr>
        <w:pStyle w:val="a3"/>
        <w:rPr>
          <w:sz w:val="34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ind w:left="1074" w:right="854"/>
        <w:jc w:val="center"/>
        <w:rPr>
          <w:sz w:val="32"/>
        </w:rPr>
      </w:pPr>
      <w:r>
        <w:rPr>
          <w:sz w:val="32"/>
        </w:rPr>
        <w:t>АДМИНИСТРАЦИЯ ХОЛМСКОГО МУНИЦИПАЛЬНОГО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РАЙОНА</w:t>
      </w:r>
    </w:p>
    <w:p w:rsidR="0046314D" w:rsidRDefault="00FC1BB4" w:rsidP="00973701">
      <w:pPr>
        <w:pStyle w:val="a4"/>
        <w:ind w:left="0" w:right="0"/>
      </w:pPr>
      <w:proofErr w:type="gramStart"/>
      <w:r>
        <w:t>П</w:t>
      </w:r>
      <w:proofErr w:type="gramEnd"/>
      <w:r>
        <w:t xml:space="preserve">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ИЕ</w:t>
      </w:r>
    </w:p>
    <w:p w:rsidR="0046314D" w:rsidRDefault="0046314D">
      <w:pPr>
        <w:pStyle w:val="a3"/>
        <w:spacing w:before="2"/>
        <w:rPr>
          <w:b/>
          <w:sz w:val="33"/>
        </w:rPr>
      </w:pPr>
    </w:p>
    <w:p w:rsidR="0046314D" w:rsidRDefault="00FC1BB4">
      <w:pPr>
        <w:pStyle w:val="a3"/>
        <w:ind w:left="287"/>
        <w:jc w:val="center"/>
      </w:pPr>
      <w:r>
        <w:t>№</w:t>
      </w:r>
    </w:p>
    <w:p w:rsidR="0046314D" w:rsidRDefault="0046314D">
      <w:pPr>
        <w:pStyle w:val="a3"/>
      </w:pPr>
    </w:p>
    <w:p w:rsidR="0046314D" w:rsidRDefault="00FC1BB4">
      <w:pPr>
        <w:pStyle w:val="a3"/>
        <w:ind w:left="3201" w:right="2984"/>
        <w:jc w:val="center"/>
      </w:pPr>
      <w:r>
        <w:t>г.</w:t>
      </w:r>
      <w:r>
        <w:rPr>
          <w:spacing w:val="-4"/>
        </w:rPr>
        <w:t xml:space="preserve"> </w:t>
      </w:r>
      <w:r>
        <w:t>Холм</w:t>
      </w:r>
    </w:p>
    <w:p w:rsidR="0046314D" w:rsidRDefault="0046314D">
      <w:pPr>
        <w:pStyle w:val="a3"/>
        <w:spacing w:before="8"/>
        <w:rPr>
          <w:sz w:val="27"/>
        </w:rPr>
      </w:pPr>
    </w:p>
    <w:p w:rsidR="000F27AB" w:rsidRDefault="000F27AB" w:rsidP="000F27AB">
      <w:pPr>
        <w:pStyle w:val="11"/>
        <w:spacing w:line="180" w:lineRule="auto"/>
        <w:ind w:left="341" w:firstLine="196"/>
      </w:pPr>
      <w:r>
        <w:t>Об утверждении муниципальной программы «Комплексное 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1"/>
        </w:rPr>
        <w:t xml:space="preserve"> </w:t>
      </w:r>
      <w:r>
        <w:t>инфраструктуры водоснабжения</w:t>
      </w:r>
      <w:r>
        <w:rPr>
          <w:spacing w:val="-2"/>
        </w:rPr>
        <w:t xml:space="preserve"> </w:t>
      </w:r>
      <w:r>
        <w:t>и водоотведения</w:t>
      </w:r>
    </w:p>
    <w:p w:rsidR="000F27AB" w:rsidRDefault="000F27AB" w:rsidP="000F27AB">
      <w:pPr>
        <w:spacing w:line="254" w:lineRule="exact"/>
        <w:ind w:left="157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Холмском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 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2024-2026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годы»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spacing w:before="3"/>
        <w:rPr>
          <w:b/>
          <w:sz w:val="29"/>
        </w:rPr>
      </w:pPr>
    </w:p>
    <w:p w:rsidR="000F27AB" w:rsidRDefault="000F27AB" w:rsidP="000F27AB">
      <w:pPr>
        <w:pStyle w:val="a3"/>
        <w:spacing w:line="269" w:lineRule="auto"/>
        <w:ind w:left="306" w:right="408" w:firstLine="709"/>
        <w:jc w:val="both"/>
        <w:rPr>
          <w:b/>
        </w:rPr>
      </w:pPr>
      <w:proofErr w:type="gramStart"/>
      <w:r>
        <w:t>В соответствии с федеральными законами от 06 октября 2003 года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 питьевой водой нормативного качества в достаточном количестве,</w:t>
      </w:r>
      <w:r>
        <w:rPr>
          <w:spacing w:val="-67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социально-экологической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rPr>
          <w:b/>
        </w:rPr>
        <w:t>ПОСТАНОВЛЯЕТ:</w:t>
      </w:r>
      <w:proofErr w:type="gramEnd"/>
    </w:p>
    <w:p w:rsidR="005B0F86" w:rsidRDefault="005B0F86" w:rsidP="005B0F86">
      <w:pPr>
        <w:pStyle w:val="a5"/>
        <w:numPr>
          <w:ilvl w:val="0"/>
          <w:numId w:val="3"/>
        </w:numPr>
        <w:tabs>
          <w:tab w:val="left" w:pos="1339"/>
        </w:tabs>
        <w:spacing w:line="268" w:lineRule="auto"/>
        <w:ind w:right="411" w:firstLine="707"/>
        <w:rPr>
          <w:sz w:val="28"/>
        </w:rPr>
      </w:pPr>
      <w:r>
        <w:rPr>
          <w:sz w:val="28"/>
        </w:rPr>
        <w:t>Утвердить прилагаемую муниципальную программу «Комплексное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Холмском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2024-2026</w:t>
      </w:r>
      <w:r>
        <w:rPr>
          <w:spacing w:val="2"/>
          <w:sz w:val="28"/>
        </w:rPr>
        <w:t xml:space="preserve"> </w:t>
      </w:r>
      <w:r>
        <w:rPr>
          <w:sz w:val="28"/>
        </w:rPr>
        <w:t>годы».</w:t>
      </w:r>
    </w:p>
    <w:p w:rsidR="005B0F86" w:rsidRDefault="005B0F86" w:rsidP="005B0F86">
      <w:pPr>
        <w:pStyle w:val="a5"/>
        <w:numPr>
          <w:ilvl w:val="0"/>
          <w:numId w:val="3"/>
        </w:numPr>
        <w:tabs>
          <w:tab w:val="left" w:pos="1505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района:</w:t>
      </w:r>
    </w:p>
    <w:p w:rsidR="005B0F86" w:rsidRDefault="005B0F86" w:rsidP="005B0F86">
      <w:pPr>
        <w:pStyle w:val="a3"/>
        <w:spacing w:line="269" w:lineRule="auto"/>
        <w:ind w:left="306" w:right="408" w:firstLine="709"/>
        <w:jc w:val="both"/>
      </w:pPr>
      <w:r w:rsidRPr="005B0F86">
        <w:t>от</w:t>
      </w:r>
      <w:r w:rsidRPr="005B0F86">
        <w:rPr>
          <w:spacing w:val="1"/>
        </w:rPr>
        <w:t xml:space="preserve"> </w:t>
      </w:r>
      <w:r>
        <w:t>29</w:t>
      </w:r>
      <w:r w:rsidRPr="005B0F86">
        <w:t>.</w:t>
      </w:r>
      <w:r>
        <w:t>10</w:t>
      </w:r>
      <w:r w:rsidRPr="005B0F86">
        <w:t>.20</w:t>
      </w:r>
      <w:r>
        <w:t>20</w:t>
      </w:r>
      <w:r w:rsidRPr="005B0F86">
        <w:rPr>
          <w:spacing w:val="1"/>
        </w:rPr>
        <w:t xml:space="preserve"> </w:t>
      </w:r>
      <w:r w:rsidRPr="005B0F86">
        <w:t>№</w:t>
      </w:r>
      <w:r w:rsidRPr="005B0F86">
        <w:rPr>
          <w:spacing w:val="1"/>
        </w:rPr>
        <w:t xml:space="preserve"> </w:t>
      </w:r>
      <w:r>
        <w:t>586</w:t>
      </w:r>
      <w:r w:rsidRPr="005B0F86">
        <w:rPr>
          <w:spacing w:val="1"/>
        </w:rPr>
        <w:t xml:space="preserve"> </w:t>
      </w:r>
      <w:r w:rsidRPr="005B0F86">
        <w:t>"Об</w:t>
      </w:r>
      <w:r w:rsidRPr="005B0F86">
        <w:rPr>
          <w:spacing w:val="1"/>
        </w:rPr>
        <w:t xml:space="preserve"> </w:t>
      </w:r>
      <w:r w:rsidRPr="005B0F86">
        <w:t>утверждении</w:t>
      </w:r>
      <w:r w:rsidRPr="005B0F86">
        <w:rPr>
          <w:spacing w:val="1"/>
        </w:rPr>
        <w:t xml:space="preserve"> </w:t>
      </w:r>
      <w:r w:rsidRPr="005B0F86">
        <w:t>муниципальной</w:t>
      </w:r>
      <w:r w:rsidRPr="005B0F86">
        <w:rPr>
          <w:spacing w:val="1"/>
        </w:rPr>
        <w:t xml:space="preserve"> </w:t>
      </w:r>
      <w:r w:rsidRPr="005B0F86">
        <w:t>программы</w:t>
      </w:r>
      <w:r w:rsidRPr="005B0F86">
        <w:rPr>
          <w:spacing w:val="1"/>
        </w:rPr>
        <w:t xml:space="preserve"> </w:t>
      </w:r>
      <w:r w:rsidRPr="005B0F86">
        <w:t>"Комплексное</w:t>
      </w:r>
      <w:r w:rsidRPr="005B0F86">
        <w:rPr>
          <w:spacing w:val="1"/>
        </w:rPr>
        <w:t xml:space="preserve"> </w:t>
      </w:r>
      <w:r w:rsidRPr="005B0F86">
        <w:t>развитие</w:t>
      </w:r>
      <w:r w:rsidRPr="005B0F86">
        <w:rPr>
          <w:spacing w:val="1"/>
        </w:rPr>
        <w:t xml:space="preserve"> </w:t>
      </w:r>
      <w:r w:rsidRPr="005B0F86">
        <w:t>систем</w:t>
      </w:r>
      <w:r w:rsidRPr="005B0F86">
        <w:rPr>
          <w:spacing w:val="1"/>
        </w:rPr>
        <w:t xml:space="preserve"> </w:t>
      </w:r>
      <w:r w:rsidRPr="005B0F86">
        <w:t>коммунальной</w:t>
      </w:r>
      <w:r w:rsidRPr="005B0F86">
        <w:rPr>
          <w:spacing w:val="1"/>
        </w:rPr>
        <w:t xml:space="preserve"> </w:t>
      </w:r>
      <w:r w:rsidRPr="005B0F86">
        <w:t>инфраструктуры</w:t>
      </w:r>
      <w:r w:rsidRPr="005B0F86">
        <w:rPr>
          <w:spacing w:val="1"/>
        </w:rPr>
        <w:t xml:space="preserve"> </w:t>
      </w:r>
      <w:r w:rsidRPr="005B0F86">
        <w:t>водоснабжения и водоотведения в Хол</w:t>
      </w:r>
      <w:r>
        <w:t>мском городском поселении на 2021</w:t>
      </w:r>
      <w:r w:rsidRPr="005B0F86">
        <w:t>-</w:t>
      </w:r>
      <w:r w:rsidRPr="005B0F86">
        <w:rPr>
          <w:spacing w:val="1"/>
        </w:rPr>
        <w:t xml:space="preserve"> </w:t>
      </w:r>
      <w:r w:rsidRPr="005B0F86">
        <w:t>202</w:t>
      </w:r>
      <w:r>
        <w:t>3</w:t>
      </w:r>
      <w:r w:rsidRPr="005B0F86">
        <w:rPr>
          <w:spacing w:val="1"/>
        </w:rPr>
        <w:t xml:space="preserve"> </w:t>
      </w:r>
      <w:r w:rsidRPr="005B0F86">
        <w:t>годы";</w:t>
      </w:r>
    </w:p>
    <w:p w:rsidR="005B0F86" w:rsidRPr="005954CF" w:rsidRDefault="008B61F0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22.03.2021 № 176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8B61F0" w:rsidRPr="005954CF" w:rsidRDefault="005954CF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01.11.</w:t>
      </w:r>
      <w:r w:rsidR="008B61F0" w:rsidRPr="005954CF">
        <w:rPr>
          <w:color w:val="000000"/>
          <w:shd w:val="clear" w:color="auto" w:fill="FFFFFF"/>
        </w:rPr>
        <w:t>2021 №</w:t>
      </w:r>
      <w:r>
        <w:rPr>
          <w:color w:val="000000"/>
          <w:shd w:val="clear" w:color="auto" w:fill="FFFFFF"/>
        </w:rPr>
        <w:t xml:space="preserve"> </w:t>
      </w:r>
      <w:r w:rsidR="008B61F0" w:rsidRPr="005954CF">
        <w:rPr>
          <w:color w:val="000000"/>
          <w:shd w:val="clear" w:color="auto" w:fill="FFFFFF"/>
        </w:rPr>
        <w:t>598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8B61F0" w:rsidRPr="005954CF" w:rsidRDefault="008B61F0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27</w:t>
      </w:r>
      <w:r w:rsidR="005954CF">
        <w:rPr>
          <w:color w:val="000000"/>
          <w:shd w:val="clear" w:color="auto" w:fill="FFFFFF"/>
        </w:rPr>
        <w:t>.12.</w:t>
      </w:r>
      <w:r w:rsidRPr="005954CF">
        <w:rPr>
          <w:color w:val="000000"/>
          <w:shd w:val="clear" w:color="auto" w:fill="FFFFFF"/>
        </w:rPr>
        <w:t>2021 №</w:t>
      </w:r>
      <w:r w:rsidR="005954CF"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 xml:space="preserve">745 "О внесении изменений в муниципальную программу "Комплексное развитие систем коммунальной инфраструктуры </w:t>
      </w:r>
      <w:r w:rsidRPr="005954CF">
        <w:rPr>
          <w:color w:val="000000"/>
          <w:shd w:val="clear" w:color="auto" w:fill="FFFFFF"/>
        </w:rPr>
        <w:lastRenderedPageBreak/>
        <w:t>водоснабжения и водоотведения в Холмском городском поселении на 2021-2023 годы""</w:t>
      </w:r>
    </w:p>
    <w:p w:rsidR="008B61F0" w:rsidRPr="005954CF" w:rsidRDefault="008B61F0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31</w:t>
      </w:r>
      <w:r w:rsidR="005954CF">
        <w:rPr>
          <w:color w:val="000000"/>
          <w:shd w:val="clear" w:color="auto" w:fill="FFFFFF"/>
        </w:rPr>
        <w:t>.01.</w:t>
      </w:r>
      <w:r w:rsidRPr="005954CF">
        <w:rPr>
          <w:color w:val="000000"/>
          <w:shd w:val="clear" w:color="auto" w:fill="FFFFFF"/>
        </w:rPr>
        <w:t xml:space="preserve">2022 </w:t>
      </w:r>
      <w:r w:rsidR="005954CF"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№</w:t>
      </w:r>
      <w:r w:rsidR="005954CF"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57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5954CF" w:rsidRPr="005954CF" w:rsidRDefault="005954CF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19</w:t>
      </w:r>
      <w:r>
        <w:rPr>
          <w:color w:val="000000"/>
          <w:shd w:val="clear" w:color="auto" w:fill="FFFFFF"/>
        </w:rPr>
        <w:t>.09.</w:t>
      </w:r>
      <w:r w:rsidRPr="005954CF">
        <w:rPr>
          <w:color w:val="000000"/>
          <w:shd w:val="clear" w:color="auto" w:fill="FFFFFF"/>
        </w:rPr>
        <w:t>2022 №</w:t>
      </w:r>
      <w:r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613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5954CF" w:rsidRPr="005954CF" w:rsidRDefault="005954CF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21</w:t>
      </w:r>
      <w:r>
        <w:rPr>
          <w:color w:val="000000"/>
          <w:shd w:val="clear" w:color="auto" w:fill="FFFFFF"/>
        </w:rPr>
        <w:t>.10.</w:t>
      </w:r>
      <w:r w:rsidRPr="005954CF">
        <w:rPr>
          <w:color w:val="000000"/>
          <w:shd w:val="clear" w:color="auto" w:fill="FFFFFF"/>
        </w:rPr>
        <w:t>2022 №</w:t>
      </w:r>
      <w:r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695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5954CF" w:rsidRPr="005954CF" w:rsidRDefault="005954CF" w:rsidP="005954CF">
      <w:pPr>
        <w:pStyle w:val="a3"/>
        <w:spacing w:line="269" w:lineRule="auto"/>
        <w:ind w:left="306" w:right="408" w:firstLine="709"/>
        <w:jc w:val="both"/>
        <w:rPr>
          <w:color w:val="000000"/>
          <w:shd w:val="clear" w:color="auto" w:fill="FFFFFF"/>
        </w:rPr>
      </w:pPr>
      <w:r w:rsidRPr="005954CF">
        <w:rPr>
          <w:color w:val="000000"/>
          <w:shd w:val="clear" w:color="auto" w:fill="FFFFFF"/>
        </w:rPr>
        <w:t>от 12</w:t>
      </w:r>
      <w:r>
        <w:rPr>
          <w:color w:val="000000"/>
          <w:shd w:val="clear" w:color="auto" w:fill="FFFFFF"/>
        </w:rPr>
        <w:t>.11.</w:t>
      </w:r>
      <w:r w:rsidRPr="005954CF">
        <w:rPr>
          <w:color w:val="000000"/>
          <w:shd w:val="clear" w:color="auto" w:fill="FFFFFF"/>
        </w:rPr>
        <w:t>2022 №</w:t>
      </w:r>
      <w:r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829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5954CF" w:rsidRPr="005954CF" w:rsidRDefault="005954CF" w:rsidP="005954CF">
      <w:pPr>
        <w:pStyle w:val="a3"/>
        <w:spacing w:line="269" w:lineRule="auto"/>
        <w:ind w:left="306" w:right="408" w:firstLine="709"/>
        <w:jc w:val="both"/>
      </w:pPr>
      <w:r w:rsidRPr="005954CF">
        <w:rPr>
          <w:color w:val="000000"/>
          <w:shd w:val="clear" w:color="auto" w:fill="FFFFFF"/>
        </w:rPr>
        <w:t>от 13</w:t>
      </w:r>
      <w:r>
        <w:rPr>
          <w:color w:val="000000"/>
          <w:shd w:val="clear" w:color="auto" w:fill="FFFFFF"/>
        </w:rPr>
        <w:t>.02.</w:t>
      </w:r>
      <w:r w:rsidRPr="005954CF">
        <w:rPr>
          <w:color w:val="000000"/>
          <w:shd w:val="clear" w:color="auto" w:fill="FFFFFF"/>
        </w:rPr>
        <w:t>2023 №</w:t>
      </w:r>
      <w:r>
        <w:rPr>
          <w:color w:val="000000"/>
          <w:shd w:val="clear" w:color="auto" w:fill="FFFFFF"/>
        </w:rPr>
        <w:t xml:space="preserve"> </w:t>
      </w:r>
      <w:r w:rsidRPr="005954CF">
        <w:rPr>
          <w:color w:val="000000"/>
          <w:shd w:val="clear" w:color="auto" w:fill="FFFFFF"/>
        </w:rPr>
        <w:t>109 "О внесении изменений в муниципальную программу "Комплексное развитие систем коммунальной инфраструктуры водоснабжения и водоотведения в Холмском городском поселении на 2021-2023 годы""</w:t>
      </w:r>
    </w:p>
    <w:p w:rsidR="005954CF" w:rsidRDefault="005954CF" w:rsidP="005954CF">
      <w:pPr>
        <w:pStyle w:val="a5"/>
        <w:numPr>
          <w:ilvl w:val="0"/>
          <w:numId w:val="3"/>
        </w:numPr>
        <w:tabs>
          <w:tab w:val="left" w:pos="1295"/>
        </w:tabs>
        <w:spacing w:line="320" w:lineRule="exact"/>
        <w:ind w:left="1294" w:right="0" w:hanging="282"/>
        <w:rPr>
          <w:sz w:val="28"/>
        </w:rPr>
      </w:pPr>
      <w:r>
        <w:rPr>
          <w:sz w:val="28"/>
        </w:rPr>
        <w:t>Настоящее 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01</w:t>
      </w:r>
      <w:r>
        <w:rPr>
          <w:spacing w:val="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:rsidR="005954CF" w:rsidRDefault="005954CF" w:rsidP="005954CF">
      <w:pPr>
        <w:pStyle w:val="a5"/>
        <w:numPr>
          <w:ilvl w:val="0"/>
          <w:numId w:val="3"/>
        </w:numPr>
        <w:tabs>
          <w:tab w:val="left" w:pos="1333"/>
        </w:tabs>
        <w:spacing w:before="25" w:line="268" w:lineRule="auto"/>
        <w:ind w:right="402" w:firstLine="707"/>
        <w:rPr>
          <w:sz w:val="28"/>
        </w:rPr>
      </w:pPr>
      <w:r>
        <w:rPr>
          <w:sz w:val="28"/>
        </w:rPr>
        <w:t>Опубликовать постановление в периодическом печатном издании 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 «Вестник» и разместить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«Интернет».</w:t>
      </w:r>
    </w:p>
    <w:p w:rsidR="005B0F86" w:rsidRDefault="005B0F86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54028A" w:rsidRDefault="0054028A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5954CF" w:rsidRDefault="005954CF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6257"/>
        <w:gridCol w:w="3614"/>
      </w:tblGrid>
      <w:tr w:rsidR="005954CF" w:rsidTr="0054028A">
        <w:trPr>
          <w:trHeight w:val="314"/>
        </w:trPr>
        <w:tc>
          <w:tcPr>
            <w:tcW w:w="6257" w:type="dxa"/>
          </w:tcPr>
          <w:p w:rsidR="005954CF" w:rsidRDefault="005954CF" w:rsidP="005954CF">
            <w:pPr>
              <w:pStyle w:val="TableParagraph"/>
              <w:spacing w:before="0" w:line="26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Глав</w:t>
            </w:r>
          </w:p>
          <w:p w:rsidR="005954CF" w:rsidRDefault="005954CF" w:rsidP="005954CF">
            <w:pPr>
              <w:pStyle w:val="TableParagraph"/>
              <w:spacing w:before="0" w:line="26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</w:t>
            </w:r>
            <w:r w:rsidR="0054028A">
              <w:rPr>
                <w:b/>
                <w:sz w:val="28"/>
              </w:rPr>
              <w:t xml:space="preserve">      </w:t>
            </w:r>
          </w:p>
        </w:tc>
        <w:tc>
          <w:tcPr>
            <w:tcW w:w="3614" w:type="dxa"/>
          </w:tcPr>
          <w:p w:rsidR="0054028A" w:rsidRDefault="005954CF" w:rsidP="005954CF">
            <w:pPr>
              <w:pStyle w:val="TableParagraph"/>
              <w:spacing w:before="0" w:line="26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5954CF" w:rsidRDefault="005954CF" w:rsidP="005954CF">
            <w:pPr>
              <w:pStyle w:val="TableParagraph"/>
              <w:spacing w:before="0" w:line="26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4028A">
              <w:rPr>
                <w:b/>
                <w:sz w:val="28"/>
              </w:rPr>
              <w:t xml:space="preserve">                      </w:t>
            </w:r>
            <w:r>
              <w:rPr>
                <w:b/>
                <w:sz w:val="28"/>
              </w:rPr>
              <w:t>В.И.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Саляев</w:t>
            </w:r>
          </w:p>
        </w:tc>
      </w:tr>
      <w:tr w:rsidR="005954CF" w:rsidTr="0054028A">
        <w:trPr>
          <w:trHeight w:val="314"/>
        </w:trPr>
        <w:tc>
          <w:tcPr>
            <w:tcW w:w="6257" w:type="dxa"/>
          </w:tcPr>
          <w:p w:rsidR="005954CF" w:rsidRDefault="005954CF" w:rsidP="0056527C">
            <w:pPr>
              <w:pStyle w:val="TableParagraph"/>
              <w:spacing w:before="0" w:line="270" w:lineRule="exact"/>
              <w:ind w:left="200"/>
              <w:rPr>
                <w:b/>
                <w:sz w:val="28"/>
              </w:rPr>
            </w:pPr>
          </w:p>
        </w:tc>
        <w:tc>
          <w:tcPr>
            <w:tcW w:w="3614" w:type="dxa"/>
          </w:tcPr>
          <w:p w:rsidR="005954CF" w:rsidRDefault="005954CF" w:rsidP="005954CF">
            <w:pPr>
              <w:pStyle w:val="TableParagraph"/>
              <w:spacing w:before="229" w:line="302" w:lineRule="exact"/>
              <w:rPr>
                <w:b/>
                <w:sz w:val="28"/>
              </w:rPr>
            </w:pPr>
          </w:p>
        </w:tc>
      </w:tr>
    </w:tbl>
    <w:p w:rsidR="005954CF" w:rsidRDefault="005954CF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B456CE" w:rsidRDefault="00B456CE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B456CE" w:rsidRDefault="00B456CE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B456CE" w:rsidRDefault="00B456CE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610A7F" w:rsidRDefault="00610A7F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610A7F" w:rsidRDefault="00610A7F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610A7F" w:rsidRDefault="00610A7F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9F2A0A" w:rsidRDefault="009F2A0A" w:rsidP="009F2A0A">
      <w:pPr>
        <w:tabs>
          <w:tab w:val="left" w:pos="-5812"/>
        </w:tabs>
        <w:spacing w:line="360" w:lineRule="exact"/>
        <w:ind w:left="5529"/>
        <w:jc w:val="right"/>
        <w:rPr>
          <w:sz w:val="28"/>
        </w:rPr>
      </w:pPr>
    </w:p>
    <w:p w:rsidR="00973701" w:rsidRDefault="00973701" w:rsidP="009F2A0A">
      <w:pPr>
        <w:tabs>
          <w:tab w:val="left" w:pos="-5812"/>
        </w:tabs>
        <w:spacing w:line="360" w:lineRule="exact"/>
        <w:ind w:left="5529"/>
        <w:jc w:val="right"/>
        <w:rPr>
          <w:sz w:val="28"/>
        </w:rPr>
      </w:pPr>
    </w:p>
    <w:p w:rsidR="009F2A0A" w:rsidRDefault="009F2A0A" w:rsidP="00610A7F">
      <w:pPr>
        <w:tabs>
          <w:tab w:val="left" w:pos="-5812"/>
        </w:tabs>
        <w:spacing w:line="360" w:lineRule="exact"/>
        <w:ind w:left="5528" w:righ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676AE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  <w:r w:rsidRPr="00D676AE">
        <w:rPr>
          <w:sz w:val="28"/>
          <w:szCs w:val="28"/>
        </w:rPr>
        <w:t xml:space="preserve"> постановлением </w:t>
      </w:r>
    </w:p>
    <w:p w:rsidR="009F2A0A" w:rsidRDefault="009F2A0A" w:rsidP="00610A7F">
      <w:pPr>
        <w:tabs>
          <w:tab w:val="left" w:pos="-5812"/>
        </w:tabs>
        <w:spacing w:line="360" w:lineRule="exact"/>
        <w:ind w:left="5528" w:right="567"/>
        <w:jc w:val="right"/>
        <w:rPr>
          <w:sz w:val="28"/>
          <w:szCs w:val="28"/>
        </w:rPr>
      </w:pPr>
      <w:r w:rsidRPr="00D676AE">
        <w:rPr>
          <w:sz w:val="28"/>
          <w:szCs w:val="28"/>
        </w:rPr>
        <w:t xml:space="preserve">Администрации Холмского </w:t>
      </w:r>
      <w:r>
        <w:rPr>
          <w:sz w:val="28"/>
          <w:szCs w:val="28"/>
        </w:rPr>
        <w:t>муниципального района</w:t>
      </w:r>
      <w:r w:rsidRPr="00D676AE">
        <w:rPr>
          <w:sz w:val="28"/>
          <w:szCs w:val="28"/>
        </w:rPr>
        <w:t xml:space="preserve"> </w:t>
      </w:r>
    </w:p>
    <w:p w:rsidR="009F2A0A" w:rsidRPr="008D6975" w:rsidRDefault="009F2A0A" w:rsidP="00610A7F">
      <w:pPr>
        <w:ind w:left="5528" w:right="567"/>
        <w:jc w:val="right"/>
        <w:outlineLvl w:val="0"/>
        <w:rPr>
          <w:sz w:val="28"/>
          <w:szCs w:val="28"/>
        </w:rPr>
      </w:pPr>
      <w:r w:rsidRPr="00D676A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D676AE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9F2A0A" w:rsidRDefault="009F2A0A" w:rsidP="009F2A0A">
      <w:pPr>
        <w:pStyle w:val="a5"/>
        <w:tabs>
          <w:tab w:val="left" w:pos="1505"/>
        </w:tabs>
        <w:spacing w:line="268" w:lineRule="auto"/>
        <w:ind w:left="1012" w:right="402" w:firstLine="0"/>
        <w:jc w:val="left"/>
        <w:rPr>
          <w:sz w:val="28"/>
        </w:rPr>
      </w:pPr>
    </w:p>
    <w:p w:rsidR="00B456CE" w:rsidRDefault="00B456CE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B456CE" w:rsidRDefault="00B456CE" w:rsidP="005954CF">
      <w:pPr>
        <w:pStyle w:val="a5"/>
        <w:tabs>
          <w:tab w:val="left" w:pos="1505"/>
        </w:tabs>
        <w:spacing w:line="268" w:lineRule="auto"/>
        <w:ind w:left="1012" w:right="402" w:firstLine="0"/>
        <w:rPr>
          <w:sz w:val="28"/>
        </w:rPr>
      </w:pPr>
    </w:p>
    <w:p w:rsidR="009F2A0A" w:rsidRDefault="009F2A0A" w:rsidP="00AD1ABB">
      <w:pPr>
        <w:pStyle w:val="11"/>
        <w:ind w:left="2975" w:right="3074"/>
      </w:pPr>
      <w:r>
        <w:t>Муниципальная</w:t>
      </w:r>
      <w:r>
        <w:rPr>
          <w:spacing w:val="-2"/>
        </w:rPr>
        <w:t xml:space="preserve"> </w:t>
      </w:r>
      <w:r>
        <w:t>программа</w:t>
      </w:r>
    </w:p>
    <w:p w:rsidR="009F2A0A" w:rsidRDefault="009F2A0A" w:rsidP="00AD1ABB">
      <w:pPr>
        <w:spacing w:line="180" w:lineRule="auto"/>
        <w:ind w:left="545" w:right="648" w:firstLine="2"/>
        <w:jc w:val="center"/>
        <w:rPr>
          <w:b/>
          <w:sz w:val="28"/>
        </w:rPr>
      </w:pPr>
      <w:r>
        <w:rPr>
          <w:b/>
          <w:sz w:val="28"/>
        </w:rPr>
        <w:t>«Комплексное развитие систем коммунальной инфраструктуры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</w:t>
      </w:r>
      <w:r w:rsidR="003D66F4">
        <w:rPr>
          <w:b/>
          <w:sz w:val="28"/>
        </w:rPr>
        <w:t>жения и водоотведения в Холмско</w:t>
      </w:r>
      <w:r w:rsidR="00864C89">
        <w:rPr>
          <w:b/>
          <w:sz w:val="28"/>
        </w:rPr>
        <w:t>го</w:t>
      </w:r>
      <w:bookmarkStart w:id="0" w:name="_GoBack"/>
      <w:bookmarkEnd w:id="0"/>
      <w:r>
        <w:rPr>
          <w:b/>
          <w:sz w:val="28"/>
        </w:rPr>
        <w:t xml:space="preserve"> </w:t>
      </w:r>
      <w:r w:rsidR="003D66F4">
        <w:rPr>
          <w:b/>
          <w:sz w:val="28"/>
        </w:rPr>
        <w:t xml:space="preserve"> </w:t>
      </w:r>
      <w:r>
        <w:rPr>
          <w:b/>
          <w:sz w:val="28"/>
        </w:rPr>
        <w:t xml:space="preserve">городском </w:t>
      </w:r>
      <w:proofErr w:type="gramStart"/>
      <w:r>
        <w:rPr>
          <w:b/>
          <w:sz w:val="28"/>
        </w:rPr>
        <w:t>поселении</w:t>
      </w:r>
      <w:proofErr w:type="gramEnd"/>
      <w:r>
        <w:rPr>
          <w:b/>
          <w:sz w:val="28"/>
        </w:rPr>
        <w:t xml:space="preserve">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2024-2026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годы»</w:t>
      </w:r>
    </w:p>
    <w:p w:rsidR="00B456CE" w:rsidRDefault="00B456CE" w:rsidP="00AD1ABB">
      <w:pPr>
        <w:pStyle w:val="a5"/>
        <w:tabs>
          <w:tab w:val="left" w:pos="1505"/>
        </w:tabs>
        <w:spacing w:line="268" w:lineRule="auto"/>
        <w:ind w:left="1012" w:right="402" w:firstLine="0"/>
        <w:jc w:val="center"/>
        <w:rPr>
          <w:sz w:val="28"/>
        </w:rPr>
      </w:pPr>
    </w:p>
    <w:p w:rsidR="009F2A0A" w:rsidRDefault="009F2A0A" w:rsidP="00AD1ABB">
      <w:pPr>
        <w:pStyle w:val="a5"/>
        <w:tabs>
          <w:tab w:val="left" w:pos="1505"/>
          <w:tab w:val="left" w:pos="4230"/>
          <w:tab w:val="center" w:pos="5421"/>
        </w:tabs>
        <w:ind w:left="0" w:right="618" w:firstLine="0"/>
        <w:jc w:val="center"/>
        <w:rPr>
          <w:b/>
          <w:sz w:val="28"/>
        </w:rPr>
      </w:pPr>
      <w:r w:rsidRPr="009F2A0A">
        <w:rPr>
          <w:b/>
          <w:sz w:val="28"/>
        </w:rPr>
        <w:t>ПАСПОТР</w:t>
      </w:r>
    </w:p>
    <w:p w:rsidR="009F2A0A" w:rsidRDefault="009F2A0A" w:rsidP="00AD1ABB">
      <w:pPr>
        <w:pStyle w:val="a5"/>
        <w:tabs>
          <w:tab w:val="left" w:pos="1505"/>
        </w:tabs>
        <w:ind w:left="0" w:right="618" w:firstLine="0"/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9F2A0A" w:rsidRDefault="009F2A0A" w:rsidP="00AD1ABB">
      <w:pPr>
        <w:pStyle w:val="a5"/>
        <w:tabs>
          <w:tab w:val="left" w:pos="1505"/>
        </w:tabs>
        <w:spacing w:line="268" w:lineRule="auto"/>
        <w:ind w:left="1012" w:right="402" w:firstLine="0"/>
        <w:jc w:val="center"/>
        <w:rPr>
          <w:b/>
          <w:sz w:val="28"/>
        </w:rPr>
      </w:pPr>
    </w:p>
    <w:p w:rsidR="009F2A0A" w:rsidRPr="009F2A0A" w:rsidRDefault="009F2A0A" w:rsidP="009F2A0A">
      <w:pPr>
        <w:pStyle w:val="a5"/>
        <w:tabs>
          <w:tab w:val="left" w:pos="1505"/>
        </w:tabs>
        <w:spacing w:line="268" w:lineRule="auto"/>
        <w:ind w:left="1012" w:right="402" w:firstLine="0"/>
        <w:rPr>
          <w:b/>
          <w:sz w:val="28"/>
        </w:rPr>
      </w:pPr>
    </w:p>
    <w:p w:rsidR="00AD1ABB" w:rsidRDefault="00AD1ABB" w:rsidP="00610A7F">
      <w:pPr>
        <w:pStyle w:val="a5"/>
        <w:numPr>
          <w:ilvl w:val="0"/>
          <w:numId w:val="4"/>
        </w:numPr>
        <w:tabs>
          <w:tab w:val="left" w:pos="1522"/>
        </w:tabs>
        <w:spacing w:line="269" w:lineRule="auto"/>
        <w:ind w:left="306" w:right="408" w:firstLine="709"/>
        <w:rPr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Холмском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2024-2026</w:t>
      </w:r>
      <w:r>
        <w:rPr>
          <w:spacing w:val="2"/>
          <w:sz w:val="28"/>
        </w:rPr>
        <w:t xml:space="preserve"> </w:t>
      </w:r>
      <w:r>
        <w:rPr>
          <w:sz w:val="28"/>
        </w:rPr>
        <w:t>годы».</w:t>
      </w:r>
    </w:p>
    <w:p w:rsidR="0028405A" w:rsidRDefault="0028405A" w:rsidP="00610A7F">
      <w:pPr>
        <w:pStyle w:val="a5"/>
        <w:numPr>
          <w:ilvl w:val="0"/>
          <w:numId w:val="4"/>
        </w:numPr>
        <w:tabs>
          <w:tab w:val="left" w:pos="1731"/>
        </w:tabs>
        <w:spacing w:line="269" w:lineRule="auto"/>
        <w:ind w:left="306" w:right="408" w:firstLine="709"/>
        <w:rPr>
          <w:sz w:val="28"/>
        </w:rPr>
      </w:pPr>
      <w:r>
        <w:rPr>
          <w:b/>
          <w:sz w:val="28"/>
        </w:rPr>
        <w:t>Ответственный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 w:rsidR="001925E8">
        <w:rPr>
          <w:sz w:val="28"/>
        </w:rPr>
        <w:t xml:space="preserve">жилищно-коммунального хозяйства </w:t>
      </w:r>
      <w:r w:rsidR="003D66F4">
        <w:rPr>
          <w:sz w:val="28"/>
        </w:rPr>
        <w:t>а</w:t>
      </w:r>
      <w:r w:rsidR="001925E8">
        <w:rPr>
          <w:sz w:val="28"/>
        </w:rPr>
        <w:t>дминистрации района.</w:t>
      </w:r>
    </w:p>
    <w:p w:rsidR="0028405A" w:rsidRDefault="0028405A" w:rsidP="00610A7F">
      <w:pPr>
        <w:pStyle w:val="11"/>
        <w:numPr>
          <w:ilvl w:val="0"/>
          <w:numId w:val="4"/>
        </w:numPr>
        <w:tabs>
          <w:tab w:val="left" w:pos="1294"/>
        </w:tabs>
        <w:spacing w:line="269" w:lineRule="auto"/>
        <w:ind w:left="306" w:right="408" w:firstLine="709"/>
        <w:jc w:val="both"/>
      </w:pPr>
      <w:r>
        <w:t>Соисполнители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программы:</w:t>
      </w:r>
    </w:p>
    <w:p w:rsidR="0028405A" w:rsidRDefault="0028405A" w:rsidP="00610A7F">
      <w:pPr>
        <w:pStyle w:val="a3"/>
        <w:spacing w:line="269" w:lineRule="auto"/>
        <w:ind w:left="306" w:right="408" w:firstLine="709"/>
        <w:jc w:val="both"/>
      </w:pPr>
      <w:r>
        <w:t>Комитет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Холмского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района;</w:t>
      </w:r>
    </w:p>
    <w:p w:rsidR="0028405A" w:rsidRDefault="0028405A" w:rsidP="00610A7F">
      <w:pPr>
        <w:pStyle w:val="a3"/>
        <w:spacing w:line="269" w:lineRule="auto"/>
        <w:ind w:left="306" w:right="408" w:firstLine="709"/>
        <w:jc w:val="both"/>
      </w:pPr>
      <w:r>
        <w:t>Предприятия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7"/>
        </w:rPr>
        <w:t xml:space="preserve"> </w:t>
      </w:r>
      <w:r>
        <w:t>поставку</w:t>
      </w:r>
      <w:r>
        <w:rPr>
          <w:spacing w:val="-4"/>
        </w:rPr>
        <w:t xml:space="preserve"> </w:t>
      </w:r>
      <w:r>
        <w:t>холодной воды и сбор</w:t>
      </w:r>
      <w:r>
        <w:rPr>
          <w:spacing w:val="1"/>
        </w:rPr>
        <w:t xml:space="preserve"> </w:t>
      </w:r>
      <w:r>
        <w:t>стоков.</w:t>
      </w:r>
    </w:p>
    <w:p w:rsidR="0028405A" w:rsidRDefault="0028405A" w:rsidP="00610A7F">
      <w:pPr>
        <w:pStyle w:val="11"/>
        <w:numPr>
          <w:ilvl w:val="0"/>
          <w:numId w:val="4"/>
        </w:numPr>
        <w:tabs>
          <w:tab w:val="left" w:pos="1294"/>
        </w:tabs>
        <w:spacing w:line="269" w:lineRule="auto"/>
        <w:ind w:left="306" w:right="408" w:firstLine="709"/>
        <w:jc w:val="both"/>
      </w:pPr>
      <w:r>
        <w:t>Цели,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целевые показатели муниципальной</w:t>
      </w:r>
      <w:r>
        <w:rPr>
          <w:spacing w:val="-1"/>
        </w:rPr>
        <w:t xml:space="preserve"> </w:t>
      </w:r>
      <w:r>
        <w:t>программы: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9"/>
        <w:gridCol w:w="994"/>
        <w:gridCol w:w="992"/>
        <w:gridCol w:w="994"/>
      </w:tblGrid>
      <w:tr w:rsidR="0028405A" w:rsidTr="0056527C">
        <w:trPr>
          <w:trHeight w:val="599"/>
        </w:trPr>
        <w:tc>
          <w:tcPr>
            <w:tcW w:w="960" w:type="dxa"/>
            <w:vMerge w:val="restart"/>
          </w:tcPr>
          <w:p w:rsidR="0028405A" w:rsidRDefault="0028405A" w:rsidP="0056527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529" w:type="dxa"/>
            <w:vMerge w:val="restart"/>
          </w:tcPr>
          <w:p w:rsidR="0028405A" w:rsidRDefault="0028405A" w:rsidP="0056527C">
            <w:pPr>
              <w:pStyle w:val="TableParagraph"/>
              <w:spacing w:before="115" w:line="180" w:lineRule="auto"/>
              <w:ind w:left="249" w:right="239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наименование и 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28405A" w:rsidRDefault="0028405A" w:rsidP="0056527C">
            <w:pPr>
              <w:pStyle w:val="TableParagraph"/>
              <w:spacing w:before="0" w:line="254" w:lineRule="exact"/>
              <w:ind w:left="246" w:right="239"/>
              <w:rPr>
                <w:sz w:val="28"/>
              </w:rPr>
            </w:pPr>
            <w:r>
              <w:rPr>
                <w:sz w:val="28"/>
              </w:rPr>
              <w:t>целевого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980" w:type="dxa"/>
            <w:gridSpan w:val="3"/>
          </w:tcPr>
          <w:p w:rsidR="0028405A" w:rsidRDefault="0028405A" w:rsidP="0056527C">
            <w:pPr>
              <w:pStyle w:val="TableParagraph"/>
              <w:spacing w:line="281" w:lineRule="exact"/>
              <w:ind w:left="3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целевого</w:t>
            </w:r>
            <w:proofErr w:type="gramEnd"/>
          </w:p>
          <w:p w:rsidR="0028405A" w:rsidRDefault="0028405A" w:rsidP="0056527C">
            <w:pPr>
              <w:pStyle w:val="TableParagraph"/>
              <w:spacing w:before="0" w:line="248" w:lineRule="exact"/>
              <w:ind w:left="265"/>
              <w:rPr>
                <w:sz w:val="28"/>
              </w:rPr>
            </w:pPr>
            <w:r>
              <w:rPr>
                <w:sz w:val="28"/>
              </w:rPr>
              <w:t>показателя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</w:tr>
      <w:tr w:rsidR="0028405A" w:rsidTr="0056527C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28405A" w:rsidRDefault="0028405A" w:rsidP="0056527C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28405A" w:rsidRDefault="0028405A" w:rsidP="0056527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405A" w:rsidRDefault="0028405A" w:rsidP="001925E8">
            <w:pPr>
              <w:pStyle w:val="TableParagraph"/>
              <w:spacing w:line="289" w:lineRule="exact"/>
              <w:ind w:left="191" w:right="18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925E8"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28405A" w:rsidRDefault="0028405A" w:rsidP="001925E8">
            <w:pPr>
              <w:pStyle w:val="TableParagraph"/>
              <w:spacing w:line="289" w:lineRule="exact"/>
              <w:ind w:left="193" w:right="18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925E8"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28405A" w:rsidRDefault="0028405A" w:rsidP="001925E8">
            <w:pPr>
              <w:pStyle w:val="TableParagraph"/>
              <w:spacing w:line="289" w:lineRule="exact"/>
              <w:ind w:left="193" w:right="18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925E8">
              <w:rPr>
                <w:sz w:val="28"/>
              </w:rPr>
              <w:t>6</w:t>
            </w:r>
          </w:p>
        </w:tc>
      </w:tr>
      <w:tr w:rsidR="0028405A" w:rsidTr="0056527C">
        <w:trPr>
          <w:trHeight w:val="359"/>
        </w:trPr>
        <w:tc>
          <w:tcPr>
            <w:tcW w:w="960" w:type="dxa"/>
          </w:tcPr>
          <w:p w:rsidR="0028405A" w:rsidRDefault="0028405A" w:rsidP="001925E8">
            <w:pPr>
              <w:pStyle w:val="TableParagraph"/>
              <w:spacing w:line="28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9" w:type="dxa"/>
          </w:tcPr>
          <w:p w:rsidR="0028405A" w:rsidRDefault="0028405A" w:rsidP="001925E8">
            <w:pPr>
              <w:pStyle w:val="TableParagraph"/>
              <w:spacing w:line="28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28405A" w:rsidRDefault="0028405A" w:rsidP="001925E8">
            <w:pPr>
              <w:pStyle w:val="TableParagraph"/>
              <w:spacing w:line="28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8405A" w:rsidRDefault="0028405A" w:rsidP="001925E8">
            <w:pPr>
              <w:pStyle w:val="TableParagraph"/>
              <w:spacing w:line="28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28405A" w:rsidRDefault="0028405A" w:rsidP="001925E8">
            <w:pPr>
              <w:pStyle w:val="TableParagraph"/>
              <w:spacing w:line="28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405A" w:rsidTr="0056527C">
        <w:trPr>
          <w:trHeight w:val="1800"/>
        </w:trPr>
        <w:tc>
          <w:tcPr>
            <w:tcW w:w="960" w:type="dxa"/>
          </w:tcPr>
          <w:p w:rsidR="0028405A" w:rsidRDefault="0028405A" w:rsidP="0056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9" w:type="dxa"/>
          </w:tcPr>
          <w:p w:rsidR="0028405A" w:rsidRDefault="0028405A" w:rsidP="0056527C">
            <w:pPr>
              <w:pStyle w:val="TableParagraph"/>
              <w:tabs>
                <w:tab w:val="left" w:pos="3290"/>
              </w:tabs>
              <w:spacing w:before="115" w:line="18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z w:val="28"/>
              </w:rPr>
              <w:tab/>
              <w:t>водопользования,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восстановлению</w:t>
            </w:r>
          </w:p>
          <w:p w:rsidR="0028405A" w:rsidRDefault="0028405A" w:rsidP="0056527C">
            <w:pPr>
              <w:pStyle w:val="TableParagraph"/>
              <w:spacing w:before="0" w:line="216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</w:p>
        </w:tc>
        <w:tc>
          <w:tcPr>
            <w:tcW w:w="994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992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994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8405A" w:rsidTr="0056527C">
        <w:trPr>
          <w:trHeight w:val="599"/>
        </w:trPr>
        <w:tc>
          <w:tcPr>
            <w:tcW w:w="960" w:type="dxa"/>
          </w:tcPr>
          <w:p w:rsidR="0028405A" w:rsidRDefault="0028405A" w:rsidP="0056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529" w:type="dxa"/>
          </w:tcPr>
          <w:p w:rsidR="0028405A" w:rsidRDefault="0028405A" w:rsidP="0056527C">
            <w:pPr>
              <w:pStyle w:val="TableParagraph"/>
              <w:tabs>
                <w:tab w:val="left" w:pos="1277"/>
                <w:tab w:val="left" w:pos="3071"/>
                <w:tab w:val="left" w:pos="4582"/>
              </w:tabs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Задача: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  <w:t>района</w:t>
            </w:r>
          </w:p>
          <w:p w:rsidR="0028405A" w:rsidRDefault="0028405A" w:rsidP="0056527C">
            <w:pPr>
              <w:pStyle w:val="TableParagraph"/>
              <w:spacing w:before="0" w:line="248" w:lineRule="exact"/>
              <w:rPr>
                <w:sz w:val="28"/>
              </w:rPr>
            </w:pPr>
            <w:r>
              <w:rPr>
                <w:sz w:val="28"/>
              </w:rPr>
              <w:t>водой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надлежащего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994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992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994" w:type="dxa"/>
          </w:tcPr>
          <w:p w:rsidR="0028405A" w:rsidRDefault="0028405A" w:rsidP="0056527C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8405A" w:rsidTr="0056527C">
        <w:trPr>
          <w:trHeight w:val="839"/>
        </w:trPr>
        <w:tc>
          <w:tcPr>
            <w:tcW w:w="960" w:type="dxa"/>
          </w:tcPr>
          <w:p w:rsidR="0028405A" w:rsidRDefault="0028405A" w:rsidP="0056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529" w:type="dxa"/>
          </w:tcPr>
          <w:p w:rsidR="0028405A" w:rsidRDefault="0028405A" w:rsidP="0056527C">
            <w:pPr>
              <w:pStyle w:val="TableParagraph"/>
              <w:tabs>
                <w:tab w:val="left" w:pos="1502"/>
                <w:tab w:val="left" w:pos="1813"/>
                <w:tab w:val="left" w:pos="2613"/>
              </w:tabs>
              <w:spacing w:before="115" w:line="18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Показатель:</w:t>
            </w:r>
            <w:r>
              <w:rPr>
                <w:sz w:val="28"/>
              </w:rPr>
              <w:tab/>
              <w:t>доля</w:t>
            </w:r>
            <w:r>
              <w:rPr>
                <w:sz w:val="28"/>
              </w:rPr>
              <w:tab/>
              <w:t>неудовлетворительных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санитарно-химическим</w:t>
            </w:r>
            <w:proofErr w:type="gramEnd"/>
          </w:p>
          <w:p w:rsidR="0028405A" w:rsidRDefault="0028405A" w:rsidP="0056527C">
            <w:pPr>
              <w:pStyle w:val="TableParagraph"/>
              <w:spacing w:before="0" w:line="221" w:lineRule="exact"/>
              <w:rPr>
                <w:sz w:val="28"/>
              </w:rPr>
            </w:pPr>
            <w:r>
              <w:rPr>
                <w:sz w:val="28"/>
              </w:rPr>
              <w:t>показателям, %</w:t>
            </w:r>
          </w:p>
        </w:tc>
        <w:tc>
          <w:tcPr>
            <w:tcW w:w="994" w:type="dxa"/>
          </w:tcPr>
          <w:p w:rsidR="0028405A" w:rsidRPr="004566E7" w:rsidRDefault="004566E7" w:rsidP="0056527C">
            <w:pPr>
              <w:pStyle w:val="TableParagraph"/>
              <w:ind w:left="190" w:right="188"/>
              <w:rPr>
                <w:sz w:val="28"/>
              </w:rPr>
            </w:pPr>
            <w:r w:rsidRPr="004566E7">
              <w:rPr>
                <w:sz w:val="28"/>
              </w:rPr>
              <w:t>60</w:t>
            </w:r>
          </w:p>
        </w:tc>
        <w:tc>
          <w:tcPr>
            <w:tcW w:w="992" w:type="dxa"/>
          </w:tcPr>
          <w:p w:rsidR="0028405A" w:rsidRPr="004566E7" w:rsidRDefault="0028405A" w:rsidP="004566E7">
            <w:pPr>
              <w:pStyle w:val="TableParagraph"/>
              <w:ind w:left="191" w:right="188"/>
              <w:rPr>
                <w:sz w:val="28"/>
              </w:rPr>
            </w:pPr>
            <w:r w:rsidRPr="004566E7">
              <w:rPr>
                <w:sz w:val="28"/>
              </w:rPr>
              <w:t>5</w:t>
            </w:r>
            <w:r w:rsidR="004566E7" w:rsidRPr="004566E7">
              <w:rPr>
                <w:sz w:val="28"/>
              </w:rPr>
              <w:t>5</w:t>
            </w:r>
            <w:r w:rsidRPr="004566E7">
              <w:rPr>
                <w:sz w:val="28"/>
              </w:rPr>
              <w:t>,0</w:t>
            </w:r>
          </w:p>
        </w:tc>
        <w:tc>
          <w:tcPr>
            <w:tcW w:w="994" w:type="dxa"/>
          </w:tcPr>
          <w:p w:rsidR="0028405A" w:rsidRPr="004566E7" w:rsidRDefault="0028405A" w:rsidP="0056527C">
            <w:pPr>
              <w:pStyle w:val="TableParagraph"/>
              <w:ind w:left="193" w:right="188"/>
              <w:rPr>
                <w:sz w:val="28"/>
              </w:rPr>
            </w:pPr>
            <w:r w:rsidRPr="004566E7">
              <w:rPr>
                <w:sz w:val="28"/>
              </w:rPr>
              <w:t>50,0</w:t>
            </w:r>
          </w:p>
        </w:tc>
      </w:tr>
      <w:tr w:rsidR="0028405A" w:rsidTr="0056527C">
        <w:trPr>
          <w:trHeight w:val="839"/>
        </w:trPr>
        <w:tc>
          <w:tcPr>
            <w:tcW w:w="960" w:type="dxa"/>
          </w:tcPr>
          <w:p w:rsidR="0028405A" w:rsidRDefault="0028405A" w:rsidP="0056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529" w:type="dxa"/>
          </w:tcPr>
          <w:p w:rsidR="0028405A" w:rsidRDefault="0028405A" w:rsidP="0056527C">
            <w:pPr>
              <w:pStyle w:val="TableParagraph"/>
              <w:tabs>
                <w:tab w:val="left" w:pos="1813"/>
                <w:tab w:val="left" w:pos="2640"/>
              </w:tabs>
              <w:spacing w:before="115" w:line="180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Показатель:</w:t>
            </w:r>
            <w:r>
              <w:rPr>
                <w:sz w:val="28"/>
              </w:rPr>
              <w:tab/>
              <w:t>доля</w:t>
            </w:r>
            <w:r>
              <w:rPr>
                <w:sz w:val="28"/>
              </w:rPr>
              <w:tab/>
              <w:t>неудовлетворительных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микробиологическим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показателям,</w:t>
            </w:r>
          </w:p>
          <w:p w:rsidR="0028405A" w:rsidRDefault="0028405A" w:rsidP="0056527C">
            <w:pPr>
              <w:pStyle w:val="TableParagraph"/>
              <w:spacing w:before="0" w:line="221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94" w:type="dxa"/>
          </w:tcPr>
          <w:p w:rsidR="0028405A" w:rsidRPr="004566E7" w:rsidRDefault="0028405A" w:rsidP="0056527C">
            <w:pPr>
              <w:pStyle w:val="TableParagraph"/>
              <w:ind w:left="191" w:right="188"/>
              <w:rPr>
                <w:sz w:val="28"/>
              </w:rPr>
            </w:pPr>
            <w:r w:rsidRPr="004566E7">
              <w:rPr>
                <w:sz w:val="28"/>
              </w:rPr>
              <w:t>19</w:t>
            </w:r>
          </w:p>
        </w:tc>
        <w:tc>
          <w:tcPr>
            <w:tcW w:w="992" w:type="dxa"/>
          </w:tcPr>
          <w:p w:rsidR="0028405A" w:rsidRPr="004566E7" w:rsidRDefault="0028405A" w:rsidP="004566E7">
            <w:pPr>
              <w:pStyle w:val="TableParagraph"/>
              <w:ind w:left="193" w:right="188"/>
              <w:rPr>
                <w:sz w:val="28"/>
              </w:rPr>
            </w:pPr>
            <w:r w:rsidRPr="004566E7">
              <w:rPr>
                <w:sz w:val="28"/>
              </w:rPr>
              <w:t>1</w:t>
            </w:r>
            <w:r w:rsidR="004566E7" w:rsidRPr="004566E7"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28405A" w:rsidRPr="004566E7" w:rsidRDefault="0028405A" w:rsidP="004566E7">
            <w:pPr>
              <w:pStyle w:val="TableParagraph"/>
              <w:ind w:left="193" w:right="186"/>
              <w:rPr>
                <w:sz w:val="28"/>
              </w:rPr>
            </w:pPr>
            <w:r w:rsidRPr="004566E7">
              <w:rPr>
                <w:sz w:val="28"/>
              </w:rPr>
              <w:t>1</w:t>
            </w:r>
            <w:r w:rsidR="004566E7" w:rsidRPr="004566E7">
              <w:rPr>
                <w:sz w:val="28"/>
              </w:rPr>
              <w:t>7</w:t>
            </w:r>
          </w:p>
        </w:tc>
      </w:tr>
    </w:tbl>
    <w:p w:rsidR="0028405A" w:rsidRDefault="0028405A" w:rsidP="0028405A">
      <w:pPr>
        <w:rPr>
          <w:sz w:val="28"/>
        </w:rPr>
        <w:sectPr w:rsidR="0028405A">
          <w:pgSz w:w="11910" w:h="16840"/>
          <w:pgMar w:top="1020" w:right="160" w:bottom="280" w:left="1680" w:header="718" w:footer="0" w:gutter="0"/>
          <w:cols w:space="720"/>
        </w:sectPr>
      </w:pPr>
    </w:p>
    <w:p w:rsidR="0028405A" w:rsidRDefault="0028405A" w:rsidP="00610A7F">
      <w:pPr>
        <w:pStyle w:val="a5"/>
        <w:numPr>
          <w:ilvl w:val="0"/>
          <w:numId w:val="4"/>
        </w:numPr>
        <w:tabs>
          <w:tab w:val="left" w:pos="1294"/>
        </w:tabs>
        <w:spacing w:line="269" w:lineRule="auto"/>
        <w:ind w:left="306" w:right="408" w:firstLine="709"/>
        <w:rPr>
          <w:sz w:val="28"/>
        </w:rPr>
      </w:pPr>
      <w:r>
        <w:rPr>
          <w:b/>
          <w:sz w:val="28"/>
        </w:rPr>
        <w:lastRenderedPageBreak/>
        <w:t>Сроки реализации муниципальной программы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202</w:t>
      </w:r>
      <w:r w:rsidR="001925E8">
        <w:rPr>
          <w:sz w:val="28"/>
        </w:rPr>
        <w:t>4</w:t>
      </w:r>
      <w:r>
        <w:rPr>
          <w:sz w:val="28"/>
        </w:rPr>
        <w:t>-202</w:t>
      </w:r>
      <w:r w:rsidR="001925E8"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годы.</w:t>
      </w:r>
    </w:p>
    <w:p w:rsidR="0028405A" w:rsidRDefault="0028405A" w:rsidP="00610A7F">
      <w:pPr>
        <w:pStyle w:val="11"/>
        <w:numPr>
          <w:ilvl w:val="0"/>
          <w:numId w:val="4"/>
        </w:numPr>
        <w:tabs>
          <w:tab w:val="left" w:pos="1552"/>
          <w:tab w:val="left" w:pos="1553"/>
          <w:tab w:val="left" w:pos="2936"/>
          <w:tab w:val="left" w:pos="3423"/>
          <w:tab w:val="left" w:pos="5117"/>
          <w:tab w:val="left" w:pos="7608"/>
        </w:tabs>
        <w:spacing w:line="269" w:lineRule="auto"/>
        <w:ind w:left="306" w:right="408" w:firstLine="709"/>
        <w:jc w:val="both"/>
      </w:pPr>
      <w:r>
        <w:t>Объемы</w:t>
      </w:r>
      <w:r>
        <w:tab/>
        <w:t>и</w:t>
      </w:r>
      <w:r>
        <w:tab/>
        <w:t>источники</w:t>
      </w:r>
      <w:r>
        <w:tab/>
        <w:t>финансирования</w:t>
      </w:r>
      <w:r>
        <w:tab/>
        <w:t>муниципальной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целом 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(тыс.</w:t>
      </w:r>
      <w:r>
        <w:rPr>
          <w:spacing w:val="2"/>
        </w:rPr>
        <w:t xml:space="preserve"> </w:t>
      </w:r>
      <w:r>
        <w:t>руб.):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34"/>
        <w:gridCol w:w="1134"/>
        <w:gridCol w:w="1297"/>
        <w:gridCol w:w="1135"/>
        <w:gridCol w:w="1395"/>
        <w:gridCol w:w="1276"/>
        <w:gridCol w:w="1276"/>
      </w:tblGrid>
      <w:tr w:rsidR="0028405A" w:rsidTr="00973701">
        <w:trPr>
          <w:trHeight w:val="465"/>
        </w:trPr>
        <w:tc>
          <w:tcPr>
            <w:tcW w:w="1079" w:type="dxa"/>
            <w:vMerge w:val="restart"/>
          </w:tcPr>
          <w:p w:rsidR="0028405A" w:rsidRDefault="0028405A" w:rsidP="00973701">
            <w:pPr>
              <w:pStyle w:val="TableParagraph"/>
              <w:spacing w:before="100" w:beforeAutospacing="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647" w:type="dxa"/>
            <w:gridSpan w:val="7"/>
          </w:tcPr>
          <w:p w:rsidR="0028405A" w:rsidRDefault="0028405A" w:rsidP="0056527C">
            <w:pPr>
              <w:pStyle w:val="TableParagraph"/>
              <w:ind w:left="2775" w:right="2766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28405A" w:rsidTr="00973701">
        <w:trPr>
          <w:trHeight w:val="1079"/>
        </w:trPr>
        <w:tc>
          <w:tcPr>
            <w:tcW w:w="1079" w:type="dxa"/>
            <w:vMerge/>
            <w:tcBorders>
              <w:top w:val="nil"/>
            </w:tcBorders>
          </w:tcPr>
          <w:p w:rsidR="0028405A" w:rsidRDefault="0028405A" w:rsidP="005652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138"/>
              <w:rPr>
                <w:sz w:val="24"/>
              </w:rPr>
            </w:pPr>
            <w:r>
              <w:rPr>
                <w:sz w:val="24"/>
              </w:rPr>
              <w:t>Б</w:t>
            </w:r>
            <w:r w:rsidR="0028405A">
              <w:rPr>
                <w:sz w:val="24"/>
              </w:rPr>
              <w:t>юджет</w:t>
            </w:r>
            <w:r w:rsidR="0028405A">
              <w:rPr>
                <w:spacing w:val="-57"/>
                <w:sz w:val="24"/>
              </w:rPr>
              <w:t xml:space="preserve"> </w:t>
            </w:r>
            <w:r w:rsidR="0028405A">
              <w:rPr>
                <w:sz w:val="24"/>
              </w:rPr>
              <w:t>района</w:t>
            </w:r>
          </w:p>
        </w:tc>
        <w:tc>
          <w:tcPr>
            <w:tcW w:w="1134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 w:rsidR="0028405A">
              <w:rPr>
                <w:spacing w:val="-1"/>
                <w:sz w:val="24"/>
              </w:rPr>
              <w:t>едера</w:t>
            </w:r>
            <w:r>
              <w:rPr>
                <w:spacing w:val="-1"/>
                <w:sz w:val="24"/>
              </w:rPr>
              <w:t>л</w:t>
            </w:r>
            <w:r w:rsidR="0028405A">
              <w:rPr>
                <w:sz w:val="24"/>
              </w:rPr>
              <w:t>ьный</w:t>
            </w:r>
          </w:p>
          <w:p w:rsidR="0028405A" w:rsidRDefault="0028405A" w:rsidP="00973701">
            <w:pPr>
              <w:pStyle w:val="TableParagraph"/>
              <w:spacing w:before="0" w:line="247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297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131"/>
              <w:rPr>
                <w:sz w:val="24"/>
              </w:rPr>
            </w:pPr>
            <w:r>
              <w:rPr>
                <w:sz w:val="24"/>
              </w:rPr>
              <w:t>Областно</w:t>
            </w:r>
            <w:r w:rsidR="0028405A">
              <w:rPr>
                <w:sz w:val="24"/>
              </w:rPr>
              <w:t>й</w:t>
            </w:r>
          </w:p>
          <w:p w:rsidR="0028405A" w:rsidRDefault="0028405A" w:rsidP="00973701">
            <w:pPr>
              <w:pStyle w:val="TableParagraph"/>
              <w:spacing w:before="0" w:line="247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35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28405A">
              <w:rPr>
                <w:sz w:val="24"/>
              </w:rPr>
              <w:t>небюджетные</w:t>
            </w:r>
            <w:r w:rsidR="0028405A">
              <w:rPr>
                <w:spacing w:val="1"/>
                <w:sz w:val="24"/>
              </w:rPr>
              <w:t xml:space="preserve"> </w:t>
            </w:r>
            <w:r w:rsidR="0028405A">
              <w:rPr>
                <w:spacing w:val="-1"/>
                <w:sz w:val="24"/>
              </w:rPr>
              <w:t>средства</w:t>
            </w:r>
          </w:p>
        </w:tc>
        <w:tc>
          <w:tcPr>
            <w:tcW w:w="1395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95"/>
              <w:rPr>
                <w:sz w:val="24"/>
              </w:rPr>
            </w:pPr>
            <w:r>
              <w:rPr>
                <w:sz w:val="24"/>
              </w:rPr>
              <w:t>Б</w:t>
            </w:r>
            <w:r w:rsidR="0028405A">
              <w:rPr>
                <w:sz w:val="24"/>
              </w:rPr>
              <w:t>юджет</w:t>
            </w:r>
            <w:r w:rsidR="0028405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 w:rsidR="0028405A">
              <w:rPr>
                <w:spacing w:val="-57"/>
                <w:sz w:val="24"/>
              </w:rPr>
              <w:t xml:space="preserve"> </w:t>
            </w:r>
            <w:r w:rsidR="0028405A">
              <w:rPr>
                <w:sz w:val="24"/>
              </w:rPr>
              <w:t>поселения</w:t>
            </w:r>
          </w:p>
        </w:tc>
        <w:tc>
          <w:tcPr>
            <w:tcW w:w="1276" w:type="dxa"/>
          </w:tcPr>
          <w:p w:rsidR="0028405A" w:rsidRDefault="00973701" w:rsidP="00973701">
            <w:pPr>
              <w:pStyle w:val="TableParagraph"/>
              <w:spacing w:before="79" w:line="208" w:lineRule="auto"/>
              <w:ind w:right="146"/>
              <w:rPr>
                <w:sz w:val="24"/>
              </w:rPr>
            </w:pPr>
            <w:r>
              <w:rPr>
                <w:sz w:val="24"/>
              </w:rPr>
              <w:t>Б</w:t>
            </w:r>
            <w:r w:rsidR="0028405A">
              <w:rPr>
                <w:sz w:val="24"/>
              </w:rPr>
              <w:t>юджет</w:t>
            </w:r>
            <w:r>
              <w:rPr>
                <w:sz w:val="24"/>
              </w:rPr>
              <w:t xml:space="preserve"> </w:t>
            </w:r>
            <w:r w:rsidR="0028405A">
              <w:rPr>
                <w:sz w:val="24"/>
              </w:rPr>
              <w:t>поселен</w:t>
            </w:r>
            <w:r>
              <w:rPr>
                <w:sz w:val="24"/>
              </w:rPr>
              <w:t>и</w:t>
            </w:r>
            <w:r w:rsidR="0028405A">
              <w:rPr>
                <w:sz w:val="24"/>
              </w:rPr>
              <w:t>й</w:t>
            </w:r>
          </w:p>
        </w:tc>
        <w:tc>
          <w:tcPr>
            <w:tcW w:w="1276" w:type="dxa"/>
          </w:tcPr>
          <w:p w:rsidR="0028405A" w:rsidRDefault="0028405A" w:rsidP="0056527C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8405A" w:rsidTr="00973701">
        <w:trPr>
          <w:trHeight w:val="359"/>
        </w:trPr>
        <w:tc>
          <w:tcPr>
            <w:tcW w:w="1079" w:type="dxa"/>
          </w:tcPr>
          <w:p w:rsidR="0028405A" w:rsidRDefault="0028405A" w:rsidP="001925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28405A" w:rsidRDefault="0028405A" w:rsidP="001925E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28405A" w:rsidRDefault="0028405A" w:rsidP="001925E8">
            <w:pPr>
              <w:pStyle w:val="TableParagraph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5" w:type="dxa"/>
          </w:tcPr>
          <w:p w:rsidR="0028405A" w:rsidRDefault="0028405A" w:rsidP="001925E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405A" w:rsidTr="00973701">
        <w:trPr>
          <w:trHeight w:val="359"/>
        </w:trPr>
        <w:tc>
          <w:tcPr>
            <w:tcW w:w="1079" w:type="dxa"/>
          </w:tcPr>
          <w:p w:rsidR="0028405A" w:rsidRDefault="0028405A" w:rsidP="00192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925E8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</w:tcPr>
          <w:p w:rsidR="0028405A" w:rsidRDefault="0028405A" w:rsidP="001925E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8405A" w:rsidRDefault="0028405A" w:rsidP="001925E8">
            <w:pPr>
              <w:pStyle w:val="TableParagraph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5" w:type="dxa"/>
          </w:tcPr>
          <w:p w:rsidR="0028405A" w:rsidRDefault="00973701" w:rsidP="001925E8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70,00000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8405A" w:rsidRDefault="00973701" w:rsidP="001925E8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70,00000</w:t>
            </w:r>
          </w:p>
        </w:tc>
      </w:tr>
      <w:tr w:rsidR="0028405A" w:rsidTr="00973701">
        <w:trPr>
          <w:trHeight w:val="359"/>
        </w:trPr>
        <w:tc>
          <w:tcPr>
            <w:tcW w:w="1079" w:type="dxa"/>
          </w:tcPr>
          <w:p w:rsidR="0028405A" w:rsidRDefault="0028405A" w:rsidP="00192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925E8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</w:tcPr>
          <w:p w:rsidR="0028405A" w:rsidRDefault="0028405A" w:rsidP="001925E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8405A" w:rsidRDefault="0028405A" w:rsidP="001925E8">
            <w:pPr>
              <w:pStyle w:val="TableParagraph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5" w:type="dxa"/>
          </w:tcPr>
          <w:p w:rsidR="0028405A" w:rsidRDefault="00973701" w:rsidP="001925E8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470,00000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8405A" w:rsidRDefault="00973701" w:rsidP="001925E8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470,00000</w:t>
            </w:r>
          </w:p>
        </w:tc>
      </w:tr>
      <w:tr w:rsidR="0028405A" w:rsidTr="00973701">
        <w:trPr>
          <w:trHeight w:val="360"/>
        </w:trPr>
        <w:tc>
          <w:tcPr>
            <w:tcW w:w="1079" w:type="dxa"/>
          </w:tcPr>
          <w:p w:rsidR="0028405A" w:rsidRDefault="0028405A" w:rsidP="00192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925E8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</w:tcPr>
          <w:p w:rsidR="0028405A" w:rsidRDefault="0028405A" w:rsidP="001925E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8405A" w:rsidRDefault="0028405A" w:rsidP="001925E8">
            <w:pPr>
              <w:pStyle w:val="TableParagraph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5" w:type="dxa"/>
          </w:tcPr>
          <w:p w:rsidR="0028405A" w:rsidRDefault="00973701" w:rsidP="001925E8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170,00000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8405A" w:rsidRDefault="00973701" w:rsidP="001925E8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170,00000</w:t>
            </w:r>
          </w:p>
        </w:tc>
      </w:tr>
      <w:tr w:rsidR="0028405A" w:rsidTr="00973701">
        <w:trPr>
          <w:trHeight w:val="359"/>
        </w:trPr>
        <w:tc>
          <w:tcPr>
            <w:tcW w:w="1079" w:type="dxa"/>
          </w:tcPr>
          <w:p w:rsidR="0028405A" w:rsidRDefault="0028405A" w:rsidP="00565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405A" w:rsidRDefault="0028405A" w:rsidP="001925E8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</w:tcPr>
          <w:p w:rsidR="0028405A" w:rsidRDefault="0028405A" w:rsidP="001925E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8405A" w:rsidRDefault="0028405A" w:rsidP="001925E8">
            <w:pPr>
              <w:pStyle w:val="TableParagraph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5" w:type="dxa"/>
          </w:tcPr>
          <w:p w:rsidR="0028405A" w:rsidRDefault="00973701" w:rsidP="001925E8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710,00000</w:t>
            </w:r>
          </w:p>
        </w:tc>
        <w:tc>
          <w:tcPr>
            <w:tcW w:w="1276" w:type="dxa"/>
          </w:tcPr>
          <w:p w:rsidR="0028405A" w:rsidRDefault="0028405A" w:rsidP="001925E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8405A" w:rsidRDefault="00973701" w:rsidP="001925E8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710,00000</w:t>
            </w:r>
          </w:p>
        </w:tc>
      </w:tr>
    </w:tbl>
    <w:p w:rsidR="0028405A" w:rsidRDefault="0028405A" w:rsidP="0028405A">
      <w:pPr>
        <w:pStyle w:val="a3"/>
        <w:spacing w:before="2"/>
        <w:rPr>
          <w:b/>
          <w:sz w:val="31"/>
        </w:rPr>
      </w:pPr>
    </w:p>
    <w:p w:rsidR="0028405A" w:rsidRDefault="0028405A" w:rsidP="0028405A">
      <w:pPr>
        <w:pStyle w:val="a5"/>
        <w:numPr>
          <w:ilvl w:val="0"/>
          <w:numId w:val="4"/>
        </w:numPr>
        <w:tabs>
          <w:tab w:val="left" w:pos="1356"/>
        </w:tabs>
        <w:spacing w:line="268" w:lineRule="auto"/>
        <w:ind w:right="406" w:firstLine="707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конечные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1925E8"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626"/>
        <w:gridCol w:w="2410"/>
        <w:gridCol w:w="2127"/>
      </w:tblGrid>
      <w:tr w:rsidR="0028405A" w:rsidTr="0056527C">
        <w:trPr>
          <w:trHeight w:val="599"/>
        </w:trPr>
        <w:tc>
          <w:tcPr>
            <w:tcW w:w="586" w:type="dxa"/>
          </w:tcPr>
          <w:p w:rsidR="0028405A" w:rsidRDefault="0028405A" w:rsidP="0056527C">
            <w:pPr>
              <w:pStyle w:val="TableParagraph"/>
              <w:spacing w:before="79" w:line="208" w:lineRule="auto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26" w:type="dxa"/>
          </w:tcPr>
          <w:p w:rsidR="0028405A" w:rsidRDefault="0028405A" w:rsidP="0056527C">
            <w:pPr>
              <w:pStyle w:val="TableParagraph"/>
              <w:ind w:left="9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10" w:type="dxa"/>
          </w:tcPr>
          <w:p w:rsidR="0028405A" w:rsidRDefault="0028405A" w:rsidP="0056527C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127" w:type="dxa"/>
          </w:tcPr>
          <w:p w:rsidR="0028405A" w:rsidRDefault="0028405A" w:rsidP="0056527C">
            <w:pPr>
              <w:pStyle w:val="TableParagraph"/>
              <w:spacing w:before="79" w:line="208" w:lineRule="auto"/>
              <w:ind w:left="503" w:right="479" w:firstLine="8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28405A" w:rsidTr="0056527C">
        <w:trPr>
          <w:trHeight w:val="599"/>
        </w:trPr>
        <w:tc>
          <w:tcPr>
            <w:tcW w:w="586" w:type="dxa"/>
          </w:tcPr>
          <w:p w:rsidR="0028405A" w:rsidRDefault="0028405A" w:rsidP="0056527C">
            <w:pPr>
              <w:pStyle w:val="TableParagraph"/>
              <w:ind w:left="181" w:righ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6" w:type="dxa"/>
          </w:tcPr>
          <w:p w:rsidR="0028405A" w:rsidRDefault="0028405A" w:rsidP="0056527C">
            <w:pPr>
              <w:pStyle w:val="TableParagraph"/>
              <w:spacing w:before="79" w:line="208" w:lineRule="auto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потребляющего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410" w:type="dxa"/>
          </w:tcPr>
          <w:p w:rsidR="0028405A" w:rsidRDefault="0028405A" w:rsidP="004569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7" w:type="dxa"/>
          </w:tcPr>
          <w:p w:rsidR="0028405A" w:rsidRDefault="0028405A" w:rsidP="005652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28405A" w:rsidRDefault="0028405A" w:rsidP="0028405A">
      <w:pPr>
        <w:pStyle w:val="a3"/>
        <w:spacing w:before="9"/>
        <w:rPr>
          <w:b/>
          <w:sz w:val="30"/>
        </w:rPr>
      </w:pPr>
    </w:p>
    <w:p w:rsidR="0028405A" w:rsidRDefault="0028405A" w:rsidP="00456900">
      <w:pPr>
        <w:pStyle w:val="a3"/>
        <w:spacing w:line="269" w:lineRule="auto"/>
        <w:ind w:left="306" w:right="401" w:firstLine="709"/>
        <w:jc w:val="both"/>
      </w:pPr>
      <w:r>
        <w:t>Прогнозируемые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эффективности и</w:t>
      </w:r>
      <w:r>
        <w:rPr>
          <w:spacing w:val="2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жизнеобеспечения.</w:t>
      </w:r>
    </w:p>
    <w:p w:rsidR="0028405A" w:rsidRDefault="0028405A" w:rsidP="00456900">
      <w:pPr>
        <w:pStyle w:val="a3"/>
        <w:spacing w:line="269" w:lineRule="auto"/>
        <w:ind w:left="306" w:right="412" w:firstLine="709"/>
        <w:jc w:val="both"/>
      </w:pPr>
      <w:r>
        <w:t>Модернизация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неочищенных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снизится</w:t>
      </w:r>
      <w:r>
        <w:rPr>
          <w:spacing w:val="1"/>
        </w:rPr>
        <w:t xml:space="preserve"> </w:t>
      </w:r>
      <w:r>
        <w:t>заболеваемость и</w:t>
      </w:r>
      <w:r>
        <w:rPr>
          <w:spacing w:val="1"/>
        </w:rPr>
        <w:t xml:space="preserve"> </w:t>
      </w:r>
      <w:r>
        <w:t>повысится</w:t>
      </w:r>
      <w:r>
        <w:rPr>
          <w:spacing w:val="1"/>
        </w:rPr>
        <w:t xml:space="preserve"> </w:t>
      </w:r>
      <w:r>
        <w:t>продолжительность 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района.</w:t>
      </w:r>
    </w:p>
    <w:p w:rsidR="0028405A" w:rsidRDefault="0028405A" w:rsidP="00456900">
      <w:pPr>
        <w:pStyle w:val="a3"/>
        <w:spacing w:line="269" w:lineRule="auto"/>
        <w:ind w:left="306" w:right="402" w:firstLine="709"/>
        <w:jc w:val="both"/>
      </w:pPr>
      <w:r>
        <w:t>Эффективность использования выделенных на реализацию Программы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7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прохождения бюджетных средств, исключения возможности их нецелевого</w:t>
      </w:r>
      <w:r>
        <w:rPr>
          <w:spacing w:val="1"/>
        </w:rPr>
        <w:t xml:space="preserve"> </w:t>
      </w:r>
      <w:r>
        <w:t>использования.</w:t>
      </w:r>
    </w:p>
    <w:p w:rsidR="0028405A" w:rsidRDefault="0028405A" w:rsidP="0028405A">
      <w:pPr>
        <w:spacing w:line="268" w:lineRule="auto"/>
        <w:sectPr w:rsidR="0028405A">
          <w:pgSz w:w="11910" w:h="16840"/>
          <w:pgMar w:top="1020" w:right="160" w:bottom="280" w:left="1680" w:header="718" w:footer="0" w:gutter="0"/>
          <w:cols w:space="720"/>
        </w:sectPr>
      </w:pPr>
    </w:p>
    <w:p w:rsidR="0028405A" w:rsidRDefault="0028405A" w:rsidP="00247B31">
      <w:pPr>
        <w:pStyle w:val="11"/>
        <w:numPr>
          <w:ilvl w:val="0"/>
          <w:numId w:val="5"/>
        </w:numPr>
        <w:tabs>
          <w:tab w:val="left" w:pos="1637"/>
        </w:tabs>
        <w:spacing w:line="269" w:lineRule="auto"/>
        <w:ind w:left="306" w:right="408" w:firstLine="709"/>
        <w:jc w:val="both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 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 указанной</w:t>
      </w:r>
      <w:r>
        <w:rPr>
          <w:spacing w:val="-1"/>
        </w:rPr>
        <w:t xml:space="preserve"> </w:t>
      </w:r>
      <w:r>
        <w:t>сфере:</w:t>
      </w:r>
    </w:p>
    <w:p w:rsidR="0028405A" w:rsidRDefault="0028405A" w:rsidP="00247B31">
      <w:pPr>
        <w:pStyle w:val="a3"/>
        <w:spacing w:line="269" w:lineRule="auto"/>
        <w:ind w:left="306" w:right="404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водопроводно-канализационное</w:t>
      </w:r>
      <w:r w:rsidR="00573013">
        <w:t xml:space="preserve"> </w:t>
      </w:r>
      <w:r>
        <w:rPr>
          <w:spacing w:val="-67"/>
        </w:rPr>
        <w:t xml:space="preserve"> </w:t>
      </w:r>
      <w:r>
        <w:t>хозяйство (далее ВКХ) характеризуется высоким уровне износа, который в</w:t>
      </w:r>
      <w:r>
        <w:rPr>
          <w:spacing w:val="1"/>
        </w:rPr>
        <w:t xml:space="preserve"> </w:t>
      </w:r>
      <w:r>
        <w:t>среднем по</w:t>
      </w:r>
      <w:r>
        <w:rPr>
          <w:spacing w:val="1"/>
        </w:rPr>
        <w:t xml:space="preserve"> </w:t>
      </w:r>
      <w:r>
        <w:t>району</w:t>
      </w:r>
      <w:r>
        <w:rPr>
          <w:spacing w:val="-4"/>
        </w:rPr>
        <w:t xml:space="preserve"> </w:t>
      </w:r>
      <w:r>
        <w:t>составляет 85</w:t>
      </w:r>
      <w:r>
        <w:rPr>
          <w:spacing w:val="1"/>
        </w:rPr>
        <w:t xml:space="preserve"> </w:t>
      </w:r>
      <w:r>
        <w:t>%.</w:t>
      </w:r>
      <w:proofErr w:type="gramEnd"/>
    </w:p>
    <w:p w:rsidR="0028405A" w:rsidRDefault="0028405A" w:rsidP="00247B31">
      <w:pPr>
        <w:pStyle w:val="a3"/>
        <w:spacing w:line="269" w:lineRule="auto"/>
        <w:ind w:left="306" w:right="408" w:firstLine="709"/>
        <w:jc w:val="both"/>
      </w:pPr>
      <w:r>
        <w:t>Инженерные сети и сооружения ВКХ устарели и не могут в полной</w:t>
      </w:r>
      <w:r>
        <w:rPr>
          <w:spacing w:val="1"/>
        </w:rPr>
        <w:t xml:space="preserve"> </w:t>
      </w:r>
      <w:r>
        <w:t>мере обеспечить соблюдение санитарно-эпидемиологических требований к</w:t>
      </w:r>
      <w:r>
        <w:rPr>
          <w:spacing w:val="1"/>
        </w:rPr>
        <w:t xml:space="preserve"> </w:t>
      </w:r>
      <w:r>
        <w:t>питьевой воде и водоснабжению населения. Для кардинального улучшения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71"/>
        </w:rPr>
        <w:t xml:space="preserve"> </w:t>
      </w:r>
      <w:r>
        <w:t>модернизация</w:t>
      </w:r>
      <w:r>
        <w:rPr>
          <w:spacing w:val="71"/>
        </w:rPr>
        <w:t xml:space="preserve"> </w:t>
      </w:r>
      <w:r>
        <w:t>ВКХ</w:t>
      </w:r>
      <w:r>
        <w:rPr>
          <w:spacing w:val="1"/>
        </w:rPr>
        <w:t xml:space="preserve"> </w:t>
      </w:r>
      <w:r>
        <w:t>района.</w:t>
      </w:r>
    </w:p>
    <w:p w:rsidR="0028405A" w:rsidRDefault="0028405A" w:rsidP="00247B31">
      <w:pPr>
        <w:pStyle w:val="a3"/>
        <w:spacing w:line="269" w:lineRule="auto"/>
        <w:ind w:left="306" w:right="412" w:firstLine="709"/>
        <w:jc w:val="both"/>
      </w:pPr>
      <w:r>
        <w:t>В городе Холме централизованная очистка сточных вод практически</w:t>
      </w:r>
      <w:r>
        <w:rPr>
          <w:spacing w:val="1"/>
        </w:rPr>
        <w:t xml:space="preserve"> </w:t>
      </w:r>
      <w:r>
        <w:t>отсутствует,</w:t>
      </w:r>
      <w:r>
        <w:rPr>
          <w:spacing w:val="-2"/>
        </w:rPr>
        <w:t xml:space="preserve"> </w:t>
      </w:r>
      <w:r>
        <w:t>очистные сооружения требуют срочной реконструкции.</w:t>
      </w:r>
    </w:p>
    <w:p w:rsidR="0028405A" w:rsidRDefault="0028405A" w:rsidP="00247B31">
      <w:pPr>
        <w:pStyle w:val="a3"/>
        <w:spacing w:line="269" w:lineRule="auto"/>
        <w:ind w:left="306" w:right="403" w:firstLine="709"/>
        <w:jc w:val="both"/>
      </w:pPr>
      <w:r>
        <w:t>Загрязнения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водоочистных</w:t>
      </w:r>
      <w:r>
        <w:rPr>
          <w:spacing w:val="-67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7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серьезную опасность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района.</w:t>
      </w:r>
    </w:p>
    <w:p w:rsidR="0028405A" w:rsidRDefault="0028405A" w:rsidP="00247B31">
      <w:pPr>
        <w:pStyle w:val="a3"/>
        <w:spacing w:line="269" w:lineRule="auto"/>
        <w:ind w:left="306" w:right="413" w:firstLine="709"/>
        <w:jc w:val="both"/>
      </w:pPr>
      <w:proofErr w:type="spellStart"/>
      <w:r>
        <w:t>Соглано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питьевой</w:t>
      </w:r>
      <w:r>
        <w:rPr>
          <w:spacing w:val="-67"/>
        </w:rPr>
        <w:t xml:space="preserve"> </w:t>
      </w:r>
      <w:r>
        <w:t xml:space="preserve">воды за </w:t>
      </w:r>
      <w:proofErr w:type="spellStart"/>
      <w:r>
        <w:t>послении</w:t>
      </w:r>
      <w:proofErr w:type="spellEnd"/>
      <w:r>
        <w:t xml:space="preserve"> три года</w:t>
      </w:r>
      <w:r>
        <w:rPr>
          <w:spacing w:val="-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ухудшилось.</w:t>
      </w:r>
    </w:p>
    <w:p w:rsidR="0028405A" w:rsidRDefault="0028405A" w:rsidP="00247B31">
      <w:pPr>
        <w:pStyle w:val="a3"/>
        <w:spacing w:line="269" w:lineRule="auto"/>
        <w:ind w:left="306" w:right="411" w:firstLine="709"/>
        <w:jc w:val="both"/>
      </w:pPr>
      <w:r>
        <w:t>В районе централизованным водоснабжением пользуется около 83 %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колодцев</w:t>
      </w:r>
      <w:r>
        <w:rPr>
          <w:spacing w:val="-67"/>
        </w:rPr>
        <w:t xml:space="preserve"> </w:t>
      </w:r>
      <w:r>
        <w:t>(нецентрализованное водоснабжение).</w:t>
      </w:r>
    </w:p>
    <w:p w:rsidR="0028405A" w:rsidRDefault="0028405A" w:rsidP="00247B31">
      <w:pPr>
        <w:pStyle w:val="a3"/>
        <w:spacing w:line="269" w:lineRule="auto"/>
        <w:ind w:left="306" w:right="407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нецентрализованным</w:t>
      </w:r>
      <w:r>
        <w:rPr>
          <w:spacing w:val="1"/>
        </w:rPr>
        <w:t xml:space="preserve"> </w:t>
      </w:r>
      <w:r>
        <w:t>водоснабжением,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-67"/>
        </w:rPr>
        <w:t xml:space="preserve"> </w:t>
      </w:r>
      <w:r>
        <w:t>отделом Управления Федеральной службы по надзору в сфере защиты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Старорусском районе:</w:t>
      </w:r>
    </w:p>
    <w:p w:rsidR="0028405A" w:rsidRDefault="0028405A" w:rsidP="0028405A">
      <w:pPr>
        <w:pStyle w:val="a3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132"/>
        <w:gridCol w:w="1276"/>
        <w:gridCol w:w="1274"/>
        <w:gridCol w:w="1135"/>
        <w:gridCol w:w="1125"/>
      </w:tblGrid>
      <w:tr w:rsidR="0028405A" w:rsidTr="0056527C">
        <w:trPr>
          <w:trHeight w:val="839"/>
        </w:trPr>
        <w:tc>
          <w:tcPr>
            <w:tcW w:w="2093" w:type="dxa"/>
            <w:vMerge w:val="restart"/>
          </w:tcPr>
          <w:p w:rsidR="0028405A" w:rsidRDefault="0028405A" w:rsidP="0056527C">
            <w:pPr>
              <w:pStyle w:val="TableParagraph"/>
              <w:spacing w:before="117" w:line="208" w:lineRule="auto"/>
              <w:ind w:left="256" w:right="241" w:firstLine="33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водоснабжения</w:t>
            </w:r>
          </w:p>
        </w:tc>
        <w:tc>
          <w:tcPr>
            <w:tcW w:w="3684" w:type="dxa"/>
            <w:gridSpan w:val="3"/>
          </w:tcPr>
          <w:p w:rsidR="0028405A" w:rsidRDefault="0028405A" w:rsidP="0056527C">
            <w:pPr>
              <w:pStyle w:val="TableParagraph"/>
              <w:spacing w:before="99" w:line="240" w:lineRule="exact"/>
              <w:ind w:left="213" w:right="204" w:hanging="1"/>
              <w:rPr>
                <w:sz w:val="24"/>
              </w:rPr>
            </w:pPr>
            <w:r>
              <w:rPr>
                <w:sz w:val="24"/>
              </w:rPr>
              <w:t>Доля неудовлетворительных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 по санитарно-химическим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534" w:type="dxa"/>
            <w:gridSpan w:val="3"/>
          </w:tcPr>
          <w:p w:rsidR="0028405A" w:rsidRDefault="0028405A" w:rsidP="0056527C">
            <w:pPr>
              <w:pStyle w:val="TableParagraph"/>
              <w:spacing w:before="99" w:line="240" w:lineRule="exact"/>
              <w:ind w:left="236" w:right="215" w:hanging="4"/>
              <w:rPr>
                <w:sz w:val="24"/>
              </w:rPr>
            </w:pPr>
            <w:r>
              <w:rPr>
                <w:sz w:val="24"/>
              </w:rPr>
              <w:t>Доля неудовлетворительных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 по микробиологическим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8405A" w:rsidTr="0056527C">
        <w:trPr>
          <w:trHeight w:val="360"/>
        </w:trPr>
        <w:tc>
          <w:tcPr>
            <w:tcW w:w="2093" w:type="dxa"/>
            <w:vMerge/>
            <w:tcBorders>
              <w:top w:val="nil"/>
            </w:tcBorders>
          </w:tcPr>
          <w:p w:rsidR="0028405A" w:rsidRDefault="0028405A" w:rsidP="0056527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8405A" w:rsidRDefault="0028405A" w:rsidP="00573013">
            <w:pPr>
              <w:pStyle w:val="TableParagraph"/>
              <w:spacing w:line="252" w:lineRule="exact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  <w:r w:rsidR="00573013">
              <w:rPr>
                <w:sz w:val="24"/>
              </w:rPr>
              <w:t>021</w:t>
            </w:r>
          </w:p>
        </w:tc>
        <w:tc>
          <w:tcPr>
            <w:tcW w:w="1132" w:type="dxa"/>
          </w:tcPr>
          <w:p w:rsidR="0028405A" w:rsidRDefault="0028405A" w:rsidP="00573013">
            <w:pPr>
              <w:pStyle w:val="TableParagraph"/>
              <w:spacing w:line="252" w:lineRule="exact"/>
              <w:ind w:left="327"/>
              <w:rPr>
                <w:sz w:val="24"/>
              </w:rPr>
            </w:pPr>
            <w:r>
              <w:rPr>
                <w:sz w:val="24"/>
              </w:rPr>
              <w:t>20</w:t>
            </w:r>
            <w:r w:rsidR="00573013"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28405A" w:rsidRDefault="0028405A" w:rsidP="00573013">
            <w:pPr>
              <w:pStyle w:val="TableParagraph"/>
              <w:spacing w:line="252" w:lineRule="exact"/>
              <w:ind w:left="398"/>
              <w:rPr>
                <w:sz w:val="24"/>
              </w:rPr>
            </w:pPr>
            <w:r>
              <w:rPr>
                <w:sz w:val="24"/>
              </w:rPr>
              <w:t>20</w:t>
            </w:r>
            <w:r w:rsidR="00573013">
              <w:rPr>
                <w:sz w:val="24"/>
              </w:rPr>
              <w:t>23</w:t>
            </w:r>
          </w:p>
        </w:tc>
        <w:tc>
          <w:tcPr>
            <w:tcW w:w="1274" w:type="dxa"/>
          </w:tcPr>
          <w:p w:rsidR="0028405A" w:rsidRDefault="0028405A" w:rsidP="00573013">
            <w:pPr>
              <w:pStyle w:val="TableParagraph"/>
              <w:spacing w:line="252" w:lineRule="exact"/>
              <w:ind w:left="381" w:right="362"/>
              <w:rPr>
                <w:sz w:val="24"/>
              </w:rPr>
            </w:pPr>
            <w:r>
              <w:rPr>
                <w:sz w:val="24"/>
              </w:rPr>
              <w:t>20</w:t>
            </w:r>
            <w:r w:rsidR="00573013"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28405A" w:rsidRDefault="0028405A" w:rsidP="00573013">
            <w:pPr>
              <w:pStyle w:val="TableParagraph"/>
              <w:spacing w:line="252" w:lineRule="exact"/>
              <w:ind w:left="330"/>
              <w:rPr>
                <w:sz w:val="24"/>
              </w:rPr>
            </w:pPr>
            <w:r>
              <w:rPr>
                <w:sz w:val="24"/>
              </w:rPr>
              <w:t>20</w:t>
            </w:r>
            <w:r w:rsidR="00573013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28405A" w:rsidRDefault="0028405A" w:rsidP="00573013">
            <w:pPr>
              <w:pStyle w:val="TableParagraph"/>
              <w:spacing w:line="252" w:lineRule="exact"/>
              <w:ind w:left="308" w:right="286"/>
              <w:rPr>
                <w:sz w:val="24"/>
              </w:rPr>
            </w:pPr>
            <w:r>
              <w:rPr>
                <w:sz w:val="24"/>
              </w:rPr>
              <w:t>20</w:t>
            </w:r>
            <w:r w:rsidR="00573013">
              <w:rPr>
                <w:sz w:val="24"/>
              </w:rPr>
              <w:t>23</w:t>
            </w:r>
          </w:p>
        </w:tc>
      </w:tr>
      <w:tr w:rsidR="0028405A" w:rsidTr="0056527C">
        <w:trPr>
          <w:trHeight w:val="839"/>
        </w:trPr>
        <w:tc>
          <w:tcPr>
            <w:tcW w:w="2093" w:type="dxa"/>
          </w:tcPr>
          <w:p w:rsidR="0028405A" w:rsidRDefault="0028405A" w:rsidP="0056527C">
            <w:pPr>
              <w:pStyle w:val="TableParagraph"/>
              <w:spacing w:before="99" w:line="240" w:lineRule="exact"/>
              <w:ind w:right="39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28405A" w:rsidRPr="00273877" w:rsidRDefault="00273877" w:rsidP="0056527C">
            <w:pPr>
              <w:pStyle w:val="TableParagraph"/>
              <w:spacing w:before="87"/>
              <w:ind w:left="427"/>
              <w:rPr>
                <w:sz w:val="24"/>
              </w:rPr>
            </w:pPr>
            <w:r w:rsidRPr="00273877">
              <w:rPr>
                <w:sz w:val="24"/>
              </w:rPr>
              <w:t>79,1</w:t>
            </w:r>
          </w:p>
        </w:tc>
        <w:tc>
          <w:tcPr>
            <w:tcW w:w="1132" w:type="dxa"/>
          </w:tcPr>
          <w:p w:rsidR="0028405A" w:rsidRPr="00273877" w:rsidRDefault="00273877" w:rsidP="0056527C">
            <w:pPr>
              <w:pStyle w:val="TableParagraph"/>
              <w:spacing w:before="87"/>
              <w:ind w:left="358"/>
              <w:rPr>
                <w:sz w:val="24"/>
              </w:rPr>
            </w:pPr>
            <w:r w:rsidRPr="00273877">
              <w:rPr>
                <w:sz w:val="24"/>
              </w:rPr>
              <w:t>70,73</w:t>
            </w:r>
          </w:p>
        </w:tc>
        <w:tc>
          <w:tcPr>
            <w:tcW w:w="1276" w:type="dxa"/>
          </w:tcPr>
          <w:p w:rsidR="0028405A" w:rsidRPr="00273877" w:rsidRDefault="00273877" w:rsidP="0056527C">
            <w:pPr>
              <w:pStyle w:val="TableParagraph"/>
              <w:spacing w:before="87"/>
              <w:ind w:left="429"/>
              <w:rPr>
                <w:sz w:val="24"/>
              </w:rPr>
            </w:pPr>
            <w:r w:rsidRPr="00273877">
              <w:rPr>
                <w:sz w:val="24"/>
              </w:rPr>
              <w:t>51,8</w:t>
            </w:r>
          </w:p>
        </w:tc>
        <w:tc>
          <w:tcPr>
            <w:tcW w:w="1274" w:type="dxa"/>
          </w:tcPr>
          <w:p w:rsidR="0028405A" w:rsidRPr="00273877" w:rsidRDefault="00273877" w:rsidP="0056527C">
            <w:pPr>
              <w:pStyle w:val="TableParagraph"/>
              <w:spacing w:before="87"/>
              <w:ind w:left="381" w:right="362"/>
              <w:rPr>
                <w:sz w:val="24"/>
              </w:rPr>
            </w:pPr>
            <w:r w:rsidRPr="00273877">
              <w:rPr>
                <w:sz w:val="24"/>
              </w:rPr>
              <w:t>21,6</w:t>
            </w:r>
          </w:p>
        </w:tc>
        <w:tc>
          <w:tcPr>
            <w:tcW w:w="1135" w:type="dxa"/>
          </w:tcPr>
          <w:p w:rsidR="0028405A" w:rsidRPr="00273877" w:rsidRDefault="00273877" w:rsidP="0056527C">
            <w:pPr>
              <w:pStyle w:val="TableParagraph"/>
              <w:spacing w:before="87"/>
              <w:ind w:left="361"/>
              <w:rPr>
                <w:sz w:val="24"/>
              </w:rPr>
            </w:pPr>
            <w:r w:rsidRPr="00273877">
              <w:rPr>
                <w:sz w:val="24"/>
              </w:rPr>
              <w:t>20,99</w:t>
            </w:r>
          </w:p>
        </w:tc>
        <w:tc>
          <w:tcPr>
            <w:tcW w:w="1125" w:type="dxa"/>
          </w:tcPr>
          <w:p w:rsidR="0028405A" w:rsidRPr="00573013" w:rsidRDefault="00273877" w:rsidP="0056527C">
            <w:pPr>
              <w:pStyle w:val="TableParagraph"/>
              <w:spacing w:before="87"/>
              <w:ind w:left="305" w:right="286"/>
              <w:rPr>
                <w:sz w:val="24"/>
                <w:highlight w:val="yellow"/>
              </w:rPr>
            </w:pPr>
            <w:r w:rsidRPr="00273877">
              <w:rPr>
                <w:sz w:val="24"/>
              </w:rPr>
              <w:t>17,8</w:t>
            </w:r>
          </w:p>
        </w:tc>
      </w:tr>
    </w:tbl>
    <w:p w:rsidR="0028405A" w:rsidRDefault="0028405A" w:rsidP="0028405A">
      <w:pPr>
        <w:pStyle w:val="a3"/>
        <w:spacing w:line="180" w:lineRule="auto"/>
      </w:pPr>
      <w:r>
        <w:t>*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</w:t>
      </w:r>
      <w:r>
        <w:rPr>
          <w:spacing w:val="3"/>
        </w:rPr>
        <w:t xml:space="preserve"> </w:t>
      </w:r>
      <w:r>
        <w:t>указан</w:t>
      </w:r>
      <w:r>
        <w:rPr>
          <w:spacing w:val="4"/>
        </w:rPr>
        <w:t xml:space="preserve"> </w:t>
      </w:r>
      <w:r>
        <w:t>процент</w:t>
      </w:r>
      <w:r>
        <w:rPr>
          <w:spacing w:val="2"/>
        </w:rPr>
        <w:t xml:space="preserve"> </w:t>
      </w:r>
      <w:r>
        <w:t>проб</w:t>
      </w:r>
      <w:r>
        <w:rPr>
          <w:spacing w:val="4"/>
        </w:rPr>
        <w:t xml:space="preserve"> </w:t>
      </w:r>
      <w:r>
        <w:t>несоответствующих</w:t>
      </w:r>
      <w:r>
        <w:rPr>
          <w:spacing w:val="2"/>
        </w:rPr>
        <w:t xml:space="preserve"> </w:t>
      </w:r>
      <w:r>
        <w:t>нормативным</w:t>
      </w:r>
      <w:r>
        <w:rPr>
          <w:spacing w:val="-67"/>
        </w:rPr>
        <w:t xml:space="preserve"> </w:t>
      </w:r>
      <w:r>
        <w:t>значениям.</w:t>
      </w:r>
    </w:p>
    <w:p w:rsidR="0028405A" w:rsidRDefault="00247B31" w:rsidP="00247B31">
      <w:pPr>
        <w:pStyle w:val="11"/>
        <w:tabs>
          <w:tab w:val="left" w:pos="1387"/>
        </w:tabs>
        <w:spacing w:line="269" w:lineRule="auto"/>
        <w:ind w:left="306" w:right="402" w:firstLine="709"/>
        <w:jc w:val="left"/>
      </w:pPr>
      <w:r>
        <w:t>2.</w:t>
      </w:r>
      <w:r w:rsidR="0028405A">
        <w:t>Перечень</w:t>
      </w:r>
      <w:r w:rsidR="0028405A">
        <w:rPr>
          <w:spacing w:val="24"/>
        </w:rPr>
        <w:t xml:space="preserve"> </w:t>
      </w:r>
      <w:r w:rsidR="0028405A">
        <w:t>и</w:t>
      </w:r>
      <w:r w:rsidR="0028405A">
        <w:rPr>
          <w:spacing w:val="23"/>
        </w:rPr>
        <w:t xml:space="preserve"> </w:t>
      </w:r>
      <w:r w:rsidR="0028405A">
        <w:t>анализ</w:t>
      </w:r>
      <w:r w:rsidR="0028405A">
        <w:rPr>
          <w:spacing w:val="24"/>
        </w:rPr>
        <w:t xml:space="preserve"> </w:t>
      </w:r>
      <w:r w:rsidR="0028405A">
        <w:t>социальных,</w:t>
      </w:r>
      <w:r w:rsidR="0028405A">
        <w:rPr>
          <w:spacing w:val="22"/>
        </w:rPr>
        <w:t xml:space="preserve"> </w:t>
      </w:r>
      <w:r w:rsidR="0028405A">
        <w:t>финансово-экономических</w:t>
      </w:r>
      <w:r w:rsidR="0028405A">
        <w:rPr>
          <w:spacing w:val="23"/>
        </w:rPr>
        <w:t xml:space="preserve"> </w:t>
      </w:r>
      <w:r w:rsidR="0028405A">
        <w:t>и</w:t>
      </w:r>
      <w:r w:rsidR="0028405A">
        <w:rPr>
          <w:spacing w:val="-67"/>
        </w:rPr>
        <w:t xml:space="preserve"> </w:t>
      </w:r>
      <w:r w:rsidR="0028405A">
        <w:t>прочих рисков</w:t>
      </w:r>
      <w:r w:rsidR="0028405A">
        <w:rPr>
          <w:spacing w:val="-1"/>
        </w:rPr>
        <w:t xml:space="preserve"> </w:t>
      </w:r>
      <w:r w:rsidR="0028405A">
        <w:t>реализации</w:t>
      </w:r>
      <w:r w:rsidR="0028405A">
        <w:rPr>
          <w:spacing w:val="-1"/>
        </w:rPr>
        <w:t xml:space="preserve"> </w:t>
      </w:r>
      <w:r w:rsidR="0028405A">
        <w:t>муниципальной</w:t>
      </w:r>
      <w:r w:rsidR="0028405A">
        <w:rPr>
          <w:spacing w:val="-1"/>
        </w:rPr>
        <w:t xml:space="preserve"> </w:t>
      </w:r>
      <w:r w:rsidR="0028405A">
        <w:t>программы:</w:t>
      </w:r>
    </w:p>
    <w:p w:rsidR="0028405A" w:rsidRDefault="0028405A" w:rsidP="00247B31">
      <w:pPr>
        <w:pStyle w:val="a3"/>
        <w:spacing w:line="269" w:lineRule="auto"/>
        <w:ind w:left="306" w:firstLine="709"/>
        <w:jc w:val="both"/>
      </w:pPr>
      <w:r>
        <w:t>Основными</w:t>
      </w:r>
      <w:r>
        <w:rPr>
          <w:spacing w:val="1"/>
        </w:rPr>
        <w:t xml:space="preserve"> </w:t>
      </w:r>
      <w:r>
        <w:t>рисками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будут являться:</w:t>
      </w:r>
    </w:p>
    <w:p w:rsidR="0028405A" w:rsidRDefault="0028405A" w:rsidP="00247B31">
      <w:pPr>
        <w:pStyle w:val="a3"/>
        <w:spacing w:line="269" w:lineRule="auto"/>
        <w:ind w:left="306" w:right="305" w:firstLine="709"/>
        <w:jc w:val="both"/>
      </w:pPr>
      <w:r>
        <w:t>Возникновение</w:t>
      </w:r>
      <w:r>
        <w:rPr>
          <w:spacing w:val="44"/>
        </w:rPr>
        <w:t xml:space="preserve"> </w:t>
      </w:r>
      <w:r>
        <w:t>необходимости</w:t>
      </w:r>
      <w:r>
        <w:rPr>
          <w:spacing w:val="43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дополнительных</w:t>
      </w:r>
      <w:r>
        <w:rPr>
          <w:spacing w:val="43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при которых</w:t>
      </w:r>
      <w:r>
        <w:rPr>
          <w:spacing w:val="2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расходов;</w:t>
      </w:r>
    </w:p>
    <w:p w:rsidR="0028405A" w:rsidRDefault="0028405A" w:rsidP="00247B31">
      <w:pPr>
        <w:spacing w:line="269" w:lineRule="auto"/>
        <w:ind w:left="306" w:firstLine="709"/>
        <w:sectPr w:rsidR="0028405A">
          <w:pgSz w:w="11910" w:h="16840"/>
          <w:pgMar w:top="1020" w:right="160" w:bottom="280" w:left="1680" w:header="718" w:footer="0" w:gutter="0"/>
          <w:cols w:space="720"/>
        </w:sectPr>
      </w:pPr>
    </w:p>
    <w:p w:rsidR="0028405A" w:rsidRDefault="0028405A" w:rsidP="00247B31">
      <w:pPr>
        <w:pStyle w:val="a3"/>
        <w:spacing w:line="269" w:lineRule="auto"/>
        <w:ind w:left="1015" w:right="4742"/>
      </w:pPr>
      <w:r>
        <w:lastRenderedPageBreak/>
        <w:t>удорожание</w:t>
      </w:r>
      <w:r>
        <w:rPr>
          <w:spacing w:val="4"/>
        </w:rPr>
        <w:t xml:space="preserve"> </w:t>
      </w:r>
      <w:r>
        <w:t>стоимости</w:t>
      </w:r>
      <w:r>
        <w:rPr>
          <w:spacing w:val="4"/>
        </w:rPr>
        <w:t xml:space="preserve"> </w:t>
      </w:r>
      <w:r>
        <w:t>материалов;</w:t>
      </w:r>
      <w:r>
        <w:rPr>
          <w:spacing w:val="-67"/>
        </w:rPr>
        <w:t xml:space="preserve"> </w:t>
      </w:r>
      <w:r>
        <w:t>инфляционные процессы;</w:t>
      </w:r>
      <w:r>
        <w:rPr>
          <w:spacing w:val="1"/>
        </w:rPr>
        <w:t xml:space="preserve"> </w:t>
      </w:r>
      <w:r>
        <w:t>изменение конъюнктуры</w:t>
      </w:r>
      <w:r>
        <w:rPr>
          <w:spacing w:val="1"/>
        </w:rPr>
        <w:t xml:space="preserve"> </w:t>
      </w:r>
      <w:r>
        <w:t>рынка;</w:t>
      </w:r>
    </w:p>
    <w:p w:rsidR="0028405A" w:rsidRDefault="0028405A" w:rsidP="00247B31">
      <w:pPr>
        <w:pStyle w:val="a3"/>
        <w:spacing w:line="269" w:lineRule="auto"/>
        <w:ind w:left="306" w:firstLine="709"/>
      </w:pPr>
      <w:r>
        <w:t>уменьшение</w:t>
      </w:r>
      <w:r>
        <w:rPr>
          <w:spacing w:val="1"/>
        </w:rPr>
        <w:t xml:space="preserve"> </w:t>
      </w:r>
      <w:r>
        <w:t>финансирования.</w:t>
      </w:r>
    </w:p>
    <w:p w:rsidR="00573013" w:rsidRDefault="00B878CA" w:rsidP="00247B31">
      <w:pPr>
        <w:pStyle w:val="a3"/>
        <w:spacing w:line="269" w:lineRule="auto"/>
        <w:ind w:left="306" w:firstLine="709"/>
        <w:rPr>
          <w:b/>
        </w:rPr>
      </w:pPr>
      <w:r w:rsidRPr="00B878CA">
        <w:rPr>
          <w:b/>
        </w:rPr>
        <w:t xml:space="preserve">3. </w:t>
      </w:r>
      <w:r>
        <w:rPr>
          <w:b/>
        </w:rPr>
        <w:t>Механизм управления реализацией муниципальной программы:</w:t>
      </w:r>
    </w:p>
    <w:p w:rsidR="00B878CA" w:rsidRPr="00B878CA" w:rsidRDefault="00B878CA" w:rsidP="00B878CA">
      <w:pPr>
        <w:pStyle w:val="a5"/>
        <w:tabs>
          <w:tab w:val="left" w:pos="1294"/>
          <w:tab w:val="left" w:pos="2290"/>
          <w:tab w:val="left" w:pos="4100"/>
          <w:tab w:val="left" w:pos="6022"/>
          <w:tab w:val="left" w:pos="8252"/>
        </w:tabs>
        <w:spacing w:line="269" w:lineRule="auto"/>
        <w:ind w:left="306" w:right="391"/>
        <w:rPr>
          <w:sz w:val="28"/>
        </w:rPr>
      </w:pPr>
      <w:proofErr w:type="gramStart"/>
      <w:r>
        <w:rPr>
          <w:sz w:val="28"/>
        </w:rPr>
        <w:t>Контроль, за ходом реализации мероприятий муниципальной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z w:val="28"/>
        </w:rPr>
        <w:tab/>
        <w:t>выполнения</w:t>
      </w:r>
      <w:r>
        <w:rPr>
          <w:sz w:val="28"/>
        </w:rPr>
        <w:tab/>
        <w:t xml:space="preserve">мероприятий муниципальной </w:t>
      </w:r>
      <w:r>
        <w:rPr>
          <w:spacing w:val="-6"/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обеспечение эффективности реализации муниципальной </w:t>
      </w:r>
      <w:r>
        <w:rPr>
          <w:spacing w:val="-5"/>
          <w:sz w:val="28"/>
        </w:rPr>
        <w:t>Программы, подготовку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необходимости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предложений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мероприятий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Программы,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объемов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финансирования,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механизма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Программы,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исполнителей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Программы,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целевых</w:t>
      </w:r>
      <w:r>
        <w:rPr>
          <w:spacing w:val="32"/>
          <w:sz w:val="28"/>
        </w:rPr>
        <w:t xml:space="preserve"> </w:t>
      </w:r>
      <w:r>
        <w:rPr>
          <w:spacing w:val="-1"/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 w:rsidR="009B676E">
        <w:rPr>
          <w:sz w:val="28"/>
        </w:rPr>
        <w:t>осуществля</w:t>
      </w:r>
      <w:r w:rsidR="00E424CD">
        <w:rPr>
          <w:sz w:val="28"/>
        </w:rPr>
        <w:t>ю</w:t>
      </w:r>
      <w:r>
        <w:rPr>
          <w:sz w:val="28"/>
        </w:rPr>
        <w:t>т</w:t>
      </w:r>
      <w:r>
        <w:rPr>
          <w:spacing w:val="38"/>
          <w:sz w:val="28"/>
        </w:rPr>
        <w:t xml:space="preserve"> </w:t>
      </w:r>
      <w:r>
        <w:rPr>
          <w:sz w:val="28"/>
        </w:rPr>
        <w:t>отдел</w:t>
      </w:r>
      <w:r>
        <w:rPr>
          <w:spacing w:val="37"/>
          <w:sz w:val="28"/>
        </w:rPr>
        <w:t xml:space="preserve"> </w:t>
      </w:r>
      <w:r w:rsidR="009B676E">
        <w:rPr>
          <w:sz w:val="28"/>
        </w:rPr>
        <w:t>экономики и природопользования и отдел жилищно-коммунального хозяйства</w:t>
      </w:r>
      <w:r w:rsidRPr="00B878CA">
        <w:rPr>
          <w:spacing w:val="-14"/>
          <w:sz w:val="28"/>
          <w:szCs w:val="28"/>
        </w:rPr>
        <w:t xml:space="preserve"> </w:t>
      </w:r>
      <w:r w:rsidRPr="00B878CA">
        <w:rPr>
          <w:spacing w:val="-6"/>
          <w:sz w:val="28"/>
          <w:szCs w:val="28"/>
        </w:rPr>
        <w:t>(далее</w:t>
      </w:r>
      <w:r w:rsidRPr="00B878CA">
        <w:rPr>
          <w:spacing w:val="-14"/>
          <w:sz w:val="28"/>
          <w:szCs w:val="28"/>
        </w:rPr>
        <w:t xml:space="preserve"> </w:t>
      </w:r>
      <w:r w:rsidRPr="00B878CA">
        <w:rPr>
          <w:spacing w:val="-6"/>
          <w:sz w:val="28"/>
          <w:szCs w:val="28"/>
        </w:rPr>
        <w:t>отдел</w:t>
      </w:r>
      <w:r w:rsidR="009B676E">
        <w:rPr>
          <w:spacing w:val="-6"/>
          <w:sz w:val="28"/>
          <w:szCs w:val="28"/>
        </w:rPr>
        <w:t>ы</w:t>
      </w:r>
      <w:r w:rsidRPr="00B878CA">
        <w:rPr>
          <w:spacing w:val="-6"/>
          <w:sz w:val="28"/>
          <w:szCs w:val="28"/>
        </w:rPr>
        <w:t>).</w:t>
      </w:r>
      <w:r w:rsidRPr="00B878CA">
        <w:rPr>
          <w:spacing w:val="-6"/>
          <w:sz w:val="28"/>
          <w:szCs w:val="28"/>
        </w:rPr>
        <w:tab/>
      </w:r>
      <w:proofErr w:type="gramEnd"/>
    </w:p>
    <w:p w:rsidR="00B878CA" w:rsidRDefault="00B878CA" w:rsidP="00B878CA">
      <w:pPr>
        <w:pStyle w:val="a3"/>
        <w:spacing w:line="269" w:lineRule="auto"/>
        <w:ind w:left="306" w:right="391" w:firstLine="709"/>
        <w:jc w:val="both"/>
      </w:pPr>
      <w:proofErr w:type="gramStart"/>
      <w:r>
        <w:rPr>
          <w:spacing w:val="-4"/>
        </w:rPr>
        <w:t>Ответственный</w:t>
      </w:r>
      <w:r>
        <w:rPr>
          <w:spacing w:val="-11"/>
        </w:rPr>
        <w:t xml:space="preserve"> </w:t>
      </w:r>
      <w:r>
        <w:rPr>
          <w:spacing w:val="-4"/>
        </w:rPr>
        <w:t>исполнитель</w:t>
      </w:r>
      <w:r>
        <w:rPr>
          <w:spacing w:val="-13"/>
        </w:rPr>
        <w:t xml:space="preserve"> </w:t>
      </w:r>
      <w:r>
        <w:rPr>
          <w:spacing w:val="-4"/>
        </w:rPr>
        <w:t>муниципальной</w:t>
      </w:r>
      <w:r>
        <w:rPr>
          <w:spacing w:val="-11"/>
        </w:rPr>
        <w:t xml:space="preserve"> </w:t>
      </w:r>
      <w:r>
        <w:rPr>
          <w:spacing w:val="-4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до</w:t>
      </w:r>
      <w:r>
        <w:rPr>
          <w:spacing w:val="-11"/>
        </w:rPr>
        <w:t xml:space="preserve"> </w:t>
      </w:r>
      <w:r>
        <w:rPr>
          <w:spacing w:val="-3"/>
        </w:rPr>
        <w:t>01</w:t>
      </w:r>
      <w:r>
        <w:rPr>
          <w:spacing w:val="-13"/>
        </w:rPr>
        <w:t xml:space="preserve"> </w:t>
      </w:r>
      <w:r>
        <w:rPr>
          <w:spacing w:val="-3"/>
        </w:rPr>
        <w:t>марта</w:t>
      </w:r>
      <w:r>
        <w:rPr>
          <w:spacing w:val="-13"/>
        </w:rPr>
        <w:t xml:space="preserve"> </w:t>
      </w:r>
      <w:r>
        <w:rPr>
          <w:spacing w:val="-3"/>
        </w:rPr>
        <w:t>года,</w:t>
      </w:r>
      <w:r>
        <w:rPr>
          <w:spacing w:val="-67"/>
        </w:rPr>
        <w:t xml:space="preserve"> </w:t>
      </w:r>
      <w:r>
        <w:rPr>
          <w:spacing w:val="-1"/>
        </w:rPr>
        <w:t xml:space="preserve">следующего за отчетным, направляет в Отдел </w:t>
      </w:r>
      <w:r>
        <w:t>заполненную таблицу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4"/>
        </w:rPr>
        <w:t xml:space="preserve">муниципальных </w:t>
      </w:r>
      <w:r>
        <w:rPr>
          <w:spacing w:val="-3"/>
        </w:rPr>
        <w:t>программ Холмского муниципального района, утвержденному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02.09.2013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702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Порядок).</w:t>
      </w:r>
      <w:proofErr w:type="gramEnd"/>
    </w:p>
    <w:p w:rsidR="00B878CA" w:rsidRDefault="00B878CA" w:rsidP="00B878CA">
      <w:pPr>
        <w:pStyle w:val="a3"/>
        <w:spacing w:line="269" w:lineRule="auto"/>
        <w:ind w:left="306" w:right="391" w:firstLine="709"/>
        <w:jc w:val="both"/>
      </w:pPr>
      <w:proofErr w:type="gramStart"/>
      <w:r>
        <w:rPr>
          <w:spacing w:val="-5"/>
        </w:rPr>
        <w:t>Ответственный</w:t>
      </w:r>
      <w:r>
        <w:rPr>
          <w:spacing w:val="-10"/>
        </w:rPr>
        <w:t xml:space="preserve"> </w:t>
      </w:r>
      <w:r>
        <w:rPr>
          <w:spacing w:val="-5"/>
        </w:rPr>
        <w:t>исполнитель</w:t>
      </w:r>
      <w:r>
        <w:rPr>
          <w:spacing w:val="-12"/>
        </w:rPr>
        <w:t xml:space="preserve"> </w:t>
      </w:r>
      <w:r>
        <w:rPr>
          <w:spacing w:val="-5"/>
        </w:rPr>
        <w:t>муниципальной</w:t>
      </w:r>
      <w:r>
        <w:rPr>
          <w:spacing w:val="-10"/>
        </w:rPr>
        <w:t xml:space="preserve"> </w:t>
      </w:r>
      <w:r>
        <w:rPr>
          <w:spacing w:val="-5"/>
        </w:rPr>
        <w:t>Программы</w:t>
      </w:r>
      <w:r>
        <w:rPr>
          <w:spacing w:val="-10"/>
        </w:rPr>
        <w:t xml:space="preserve"> </w:t>
      </w:r>
      <w:r>
        <w:rPr>
          <w:spacing w:val="-4"/>
        </w:rPr>
        <w:t>до</w:t>
      </w:r>
      <w:r>
        <w:rPr>
          <w:spacing w:val="-10"/>
        </w:rPr>
        <w:t xml:space="preserve"> </w:t>
      </w:r>
      <w:r>
        <w:rPr>
          <w:spacing w:val="-4"/>
        </w:rPr>
        <w:t>01</w:t>
      </w:r>
      <w:r>
        <w:rPr>
          <w:spacing w:val="-12"/>
        </w:rPr>
        <w:t xml:space="preserve"> </w:t>
      </w:r>
      <w:r>
        <w:rPr>
          <w:spacing w:val="-4"/>
        </w:rPr>
        <w:t>марта</w:t>
      </w:r>
      <w:r>
        <w:rPr>
          <w:spacing w:val="-13"/>
        </w:rPr>
        <w:t xml:space="preserve"> </w:t>
      </w:r>
      <w:r>
        <w:rPr>
          <w:spacing w:val="-4"/>
        </w:rPr>
        <w:t>года,</w:t>
      </w:r>
      <w:r>
        <w:rPr>
          <w:spacing w:val="-67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 Программы по форме согласно приложению № 5 к Порядку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rPr>
          <w:spacing w:val="-2"/>
        </w:rPr>
        <w:t xml:space="preserve">постановлением Администрации муниципального района </w:t>
      </w:r>
      <w:r>
        <w:rPr>
          <w:spacing w:val="-1"/>
        </w:rPr>
        <w:t>от 02.09.2013 № 702,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424CD">
        <w:rPr>
          <w:spacing w:val="1"/>
        </w:rPr>
        <w:t xml:space="preserve">Первым </w:t>
      </w:r>
      <w:r>
        <w:t>заместителем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spacing w:val="-6"/>
        </w:rPr>
        <w:t xml:space="preserve">муниципального района, осуществляющим координацию </w:t>
      </w:r>
      <w:r>
        <w:rPr>
          <w:spacing w:val="-5"/>
        </w:rPr>
        <w:t>деятельности</w:t>
      </w:r>
      <w:proofErr w:type="gramEnd"/>
      <w:r>
        <w:rPr>
          <w:spacing w:val="-5"/>
        </w:rPr>
        <w:t xml:space="preserve"> Отдела, и</w:t>
      </w:r>
      <w:r>
        <w:rPr>
          <w:spacing w:val="-67"/>
        </w:rPr>
        <w:t xml:space="preserve"> </w:t>
      </w:r>
      <w:r>
        <w:t>направляет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Отдел.</w:t>
      </w:r>
    </w:p>
    <w:p w:rsidR="00B9362E" w:rsidRDefault="00B9362E" w:rsidP="00B31F3A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31F3A" w:rsidP="00B9362E">
      <w:pPr>
        <w:pStyle w:val="a3"/>
        <w:spacing w:before="125" w:line="180" w:lineRule="auto"/>
        <w:ind w:left="12454" w:right="167" w:firstLine="1406"/>
        <w:jc w:val="right"/>
      </w:pPr>
      <w:r>
        <w:t>й</w:t>
      </w:r>
      <w:r>
        <w:rPr>
          <w:spacing w:val="2"/>
        </w:rPr>
        <w:t xml:space="preserve"> </w:t>
      </w:r>
      <w:proofErr w:type="gramStart"/>
      <w:r>
        <w:t>п</w:t>
      </w:r>
      <w:proofErr w:type="gramEnd"/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</w:p>
    <w:p w:rsidR="00B31F3A" w:rsidRDefault="00B31F3A" w:rsidP="00B9362E">
      <w:pPr>
        <w:pStyle w:val="a3"/>
        <w:spacing w:before="125" w:line="180" w:lineRule="auto"/>
        <w:ind w:left="12454" w:right="167" w:firstLine="1406"/>
        <w:jc w:val="right"/>
      </w:pPr>
      <w:r>
        <w:t>г</w:t>
      </w:r>
    </w:p>
    <w:p w:rsidR="00B9362E" w:rsidRDefault="00B9362E" w:rsidP="00B31F3A">
      <w:pPr>
        <w:pStyle w:val="11"/>
        <w:spacing w:before="89"/>
        <w:ind w:left="5346" w:right="5288"/>
        <w:sectPr w:rsidR="00B9362E" w:rsidSect="00B93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21" w:right="159" w:bottom="278" w:left="1678" w:header="720" w:footer="0" w:gutter="0"/>
          <w:cols w:space="720"/>
        </w:sectPr>
      </w:pPr>
    </w:p>
    <w:p w:rsidR="00B9362E" w:rsidRDefault="00B9362E" w:rsidP="00B9362E">
      <w:pPr>
        <w:pStyle w:val="a3"/>
        <w:spacing w:before="125" w:line="180" w:lineRule="auto"/>
        <w:ind w:left="12454" w:right="167" w:firstLine="1406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программе</w:t>
      </w:r>
    </w:p>
    <w:p w:rsidR="00B31F3A" w:rsidRDefault="00B31F3A" w:rsidP="00AB2F98">
      <w:pPr>
        <w:pStyle w:val="11"/>
        <w:spacing w:before="89"/>
        <w:ind w:left="0" w:right="0"/>
      </w:pPr>
      <w:r>
        <w:t>Мероприятия</w:t>
      </w:r>
      <w:r>
        <w:rPr>
          <w:spacing w:val="-2"/>
        </w:rPr>
        <w:t xml:space="preserve"> </w:t>
      </w:r>
      <w:r>
        <w:t>муниципальной</w:t>
      </w:r>
      <w:r w:rsidR="00AB2F98">
        <w:rPr>
          <w:spacing w:val="-2"/>
        </w:rPr>
        <w:t xml:space="preserve"> </w:t>
      </w:r>
      <w:r>
        <w:t>программы</w:t>
      </w:r>
    </w:p>
    <w:p w:rsidR="00B31F3A" w:rsidRDefault="00B31F3A" w:rsidP="00B31F3A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1586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827"/>
        <w:gridCol w:w="1985"/>
        <w:gridCol w:w="1134"/>
        <w:gridCol w:w="1843"/>
        <w:gridCol w:w="2693"/>
        <w:gridCol w:w="1276"/>
        <w:gridCol w:w="1214"/>
        <w:gridCol w:w="1301"/>
      </w:tblGrid>
      <w:tr w:rsidR="00B31F3A" w:rsidTr="00720FA1">
        <w:trPr>
          <w:trHeight w:val="696"/>
        </w:trPr>
        <w:tc>
          <w:tcPr>
            <w:tcW w:w="591" w:type="dxa"/>
            <w:vMerge w:val="restart"/>
          </w:tcPr>
          <w:p w:rsidR="00B31F3A" w:rsidRDefault="00B31F3A" w:rsidP="00356558">
            <w:pPr>
              <w:pStyle w:val="TableParagraph"/>
              <w:spacing w:before="117" w:line="208" w:lineRule="auto"/>
              <w:ind w:left="119" w:right="9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B31F3A" w:rsidRDefault="00B31F3A" w:rsidP="00356558">
            <w:pPr>
              <w:pStyle w:val="TableParagraph"/>
              <w:spacing w:before="87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B31F3A" w:rsidRDefault="00B31F3A" w:rsidP="00356558">
            <w:pPr>
              <w:pStyle w:val="TableParagraph"/>
              <w:spacing w:before="87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B31F3A" w:rsidRDefault="00B31F3A" w:rsidP="00356558">
            <w:pPr>
              <w:pStyle w:val="TableParagraph"/>
              <w:spacing w:before="117" w:line="208" w:lineRule="auto"/>
              <w:ind w:left="137" w:right="13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реализ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B31F3A" w:rsidRDefault="00B31F3A" w:rsidP="00356558">
            <w:pPr>
              <w:pStyle w:val="TableParagraph"/>
              <w:spacing w:before="117" w:line="208" w:lineRule="auto"/>
              <w:ind w:left="106" w:right="98" w:hanging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муниципальн</w:t>
            </w:r>
            <w:proofErr w:type="spellEnd"/>
            <w:proofErr w:type="gramEnd"/>
          </w:p>
          <w:p w:rsidR="00B31F3A" w:rsidRDefault="00B31F3A" w:rsidP="00356558">
            <w:pPr>
              <w:pStyle w:val="TableParagraph"/>
              <w:spacing w:before="0" w:line="240" w:lineRule="exact"/>
              <w:ind w:left="190" w:right="184" w:hanging="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программы)</w:t>
            </w:r>
          </w:p>
        </w:tc>
        <w:tc>
          <w:tcPr>
            <w:tcW w:w="2693" w:type="dxa"/>
            <w:vMerge w:val="restart"/>
          </w:tcPr>
          <w:p w:rsidR="00B31F3A" w:rsidRDefault="00B31F3A" w:rsidP="00356558">
            <w:pPr>
              <w:pStyle w:val="TableParagraph"/>
              <w:spacing w:before="117" w:line="208" w:lineRule="auto"/>
              <w:ind w:left="367" w:right="347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 w:rsidR="00720FA1">
              <w:rPr>
                <w:b/>
                <w:spacing w:val="1"/>
                <w:sz w:val="24"/>
              </w:rPr>
              <w:t xml:space="preserve"> </w:t>
            </w:r>
            <w:r w:rsidR="00720FA1">
              <w:rPr>
                <w:b/>
                <w:sz w:val="24"/>
              </w:rPr>
              <w:t>финансировани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791" w:type="dxa"/>
            <w:gridSpan w:val="3"/>
          </w:tcPr>
          <w:p w:rsidR="00B31F3A" w:rsidRDefault="00B31F3A" w:rsidP="00356558">
            <w:pPr>
              <w:pStyle w:val="TableParagraph"/>
              <w:spacing w:before="117" w:line="208" w:lineRule="auto"/>
              <w:ind w:left="1457" w:right="174" w:hanging="126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финансирования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(тыс.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руб.)</w:t>
            </w:r>
          </w:p>
        </w:tc>
      </w:tr>
      <w:tr w:rsidR="00B31F3A" w:rsidTr="00720FA1">
        <w:trPr>
          <w:trHeight w:val="1574"/>
        </w:trPr>
        <w:tc>
          <w:tcPr>
            <w:tcW w:w="591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1F3A" w:rsidRDefault="00B31F3A" w:rsidP="0035655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1F3A" w:rsidRDefault="00B31F3A" w:rsidP="00B9362E">
            <w:pPr>
              <w:pStyle w:val="TableParagraph"/>
              <w:spacing w:before="87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9362E">
              <w:rPr>
                <w:b/>
                <w:sz w:val="24"/>
              </w:rPr>
              <w:t>4</w:t>
            </w:r>
          </w:p>
        </w:tc>
        <w:tc>
          <w:tcPr>
            <w:tcW w:w="1214" w:type="dxa"/>
          </w:tcPr>
          <w:p w:rsidR="00B31F3A" w:rsidRDefault="00B31F3A" w:rsidP="00B9362E">
            <w:pPr>
              <w:pStyle w:val="TableParagraph"/>
              <w:spacing w:before="87"/>
              <w:ind w:left="11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9362E">
              <w:rPr>
                <w:b/>
                <w:sz w:val="24"/>
              </w:rPr>
              <w:t>5</w:t>
            </w:r>
          </w:p>
        </w:tc>
        <w:tc>
          <w:tcPr>
            <w:tcW w:w="1301" w:type="dxa"/>
          </w:tcPr>
          <w:p w:rsidR="00B31F3A" w:rsidRDefault="00B31F3A" w:rsidP="00B9362E">
            <w:pPr>
              <w:pStyle w:val="TableParagraph"/>
              <w:spacing w:before="87"/>
              <w:ind w:left="11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9362E">
              <w:rPr>
                <w:b/>
                <w:sz w:val="24"/>
              </w:rPr>
              <w:t>6</w:t>
            </w:r>
          </w:p>
        </w:tc>
      </w:tr>
      <w:tr w:rsidR="00B31F3A" w:rsidTr="00720FA1">
        <w:trPr>
          <w:trHeight w:val="359"/>
        </w:trPr>
        <w:tc>
          <w:tcPr>
            <w:tcW w:w="591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7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14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1" w:type="dxa"/>
          </w:tcPr>
          <w:p w:rsidR="00B31F3A" w:rsidRDefault="00B31F3A" w:rsidP="00720FA1">
            <w:pPr>
              <w:pStyle w:val="TableParagraph"/>
              <w:spacing w:before="87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7058C" w:rsidTr="0027058C">
        <w:trPr>
          <w:trHeight w:val="350"/>
        </w:trPr>
        <w:tc>
          <w:tcPr>
            <w:tcW w:w="15864" w:type="dxa"/>
            <w:gridSpan w:val="9"/>
          </w:tcPr>
          <w:p w:rsidR="0027058C" w:rsidRDefault="0027058C" w:rsidP="002705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Задача 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систем централизованного водоснабжения муниципального района и городского поселения.</w:t>
            </w:r>
          </w:p>
        </w:tc>
      </w:tr>
      <w:tr w:rsidR="00B31F3A" w:rsidTr="00720FA1">
        <w:trPr>
          <w:trHeight w:val="1320"/>
        </w:trPr>
        <w:tc>
          <w:tcPr>
            <w:tcW w:w="591" w:type="dxa"/>
          </w:tcPr>
          <w:p w:rsidR="00B31F3A" w:rsidRDefault="00B31F3A" w:rsidP="00273877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1.</w:t>
            </w:r>
            <w:r w:rsidR="0027387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B31F3A" w:rsidRDefault="00720FA1" w:rsidP="00356558">
            <w:pPr>
              <w:pStyle w:val="TableParagraph"/>
              <w:spacing w:before="117" w:line="20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 оборудования для очистки воды</w:t>
            </w:r>
          </w:p>
        </w:tc>
        <w:tc>
          <w:tcPr>
            <w:tcW w:w="1985" w:type="dxa"/>
          </w:tcPr>
          <w:p w:rsidR="00B31F3A" w:rsidRDefault="00C01C6B" w:rsidP="004566E7">
            <w:pPr>
              <w:pStyle w:val="TableParagraph"/>
              <w:spacing w:before="100" w:line="240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 xml:space="preserve">Отдел жилищно-коммунального хозяйства </w:t>
            </w:r>
            <w:r w:rsidR="004566E7">
              <w:rPr>
                <w:sz w:val="24"/>
              </w:rPr>
              <w:t>а</w:t>
            </w:r>
            <w:r>
              <w:rPr>
                <w:sz w:val="24"/>
              </w:rPr>
              <w:t>дминистрации района</w:t>
            </w:r>
          </w:p>
        </w:tc>
        <w:tc>
          <w:tcPr>
            <w:tcW w:w="1134" w:type="dxa"/>
          </w:tcPr>
          <w:p w:rsidR="00B31F3A" w:rsidRPr="00720FA1" w:rsidRDefault="00720FA1" w:rsidP="00720FA1">
            <w:pPr>
              <w:pStyle w:val="TableParagraph"/>
              <w:ind w:left="134" w:right="130"/>
              <w:rPr>
                <w:sz w:val="24"/>
              </w:rPr>
            </w:pPr>
            <w:r w:rsidRPr="00720FA1">
              <w:rPr>
                <w:sz w:val="24"/>
              </w:rPr>
              <w:t>2024-202</w:t>
            </w:r>
            <w:r>
              <w:rPr>
                <w:sz w:val="24"/>
              </w:rPr>
              <w:t>6 годы</w:t>
            </w:r>
          </w:p>
        </w:tc>
        <w:tc>
          <w:tcPr>
            <w:tcW w:w="1843" w:type="dxa"/>
          </w:tcPr>
          <w:p w:rsidR="00B31F3A" w:rsidRDefault="00B31F3A" w:rsidP="00356558">
            <w:pPr>
              <w:pStyle w:val="TableParagraph"/>
              <w:ind w:left="576" w:right="57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B31F3A" w:rsidRDefault="00B31F3A" w:rsidP="00356558">
            <w:pPr>
              <w:pStyle w:val="TableParagraph"/>
              <w:spacing w:before="84"/>
              <w:ind w:left="576" w:right="57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2693" w:type="dxa"/>
          </w:tcPr>
          <w:p w:rsidR="00B31F3A" w:rsidRDefault="00B31F3A" w:rsidP="00356558">
            <w:pPr>
              <w:pStyle w:val="TableParagraph"/>
              <w:spacing w:before="117" w:line="208" w:lineRule="auto"/>
              <w:ind w:left="132" w:right="128" w:firstLine="3"/>
              <w:rPr>
                <w:sz w:val="24"/>
              </w:rPr>
            </w:pPr>
            <w:r>
              <w:rPr>
                <w:sz w:val="24"/>
              </w:rPr>
              <w:t>средства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6" w:type="dxa"/>
          </w:tcPr>
          <w:p w:rsidR="00B31F3A" w:rsidRPr="00720FA1" w:rsidRDefault="00720FA1" w:rsidP="00720FA1">
            <w:pPr>
              <w:pStyle w:val="TableParagraph"/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20FA1">
              <w:rPr>
                <w:sz w:val="24"/>
                <w:szCs w:val="24"/>
              </w:rPr>
              <w:t>70</w:t>
            </w:r>
            <w:r w:rsidR="00B31F3A" w:rsidRPr="00720FA1">
              <w:rPr>
                <w:sz w:val="24"/>
                <w:szCs w:val="24"/>
              </w:rPr>
              <w:t>,00000</w:t>
            </w:r>
          </w:p>
        </w:tc>
        <w:tc>
          <w:tcPr>
            <w:tcW w:w="1214" w:type="dxa"/>
          </w:tcPr>
          <w:p w:rsidR="00B31F3A" w:rsidRPr="00720FA1" w:rsidRDefault="00720FA1" w:rsidP="00356558">
            <w:pPr>
              <w:pStyle w:val="TableParagraph"/>
              <w:ind w:left="116" w:right="114"/>
              <w:rPr>
                <w:sz w:val="24"/>
                <w:szCs w:val="24"/>
              </w:rPr>
            </w:pPr>
            <w:r w:rsidRPr="00720FA1">
              <w:rPr>
                <w:sz w:val="24"/>
                <w:szCs w:val="24"/>
              </w:rPr>
              <w:t>7</w:t>
            </w:r>
            <w:r w:rsidR="00B9362E" w:rsidRPr="00720FA1">
              <w:rPr>
                <w:sz w:val="24"/>
                <w:szCs w:val="24"/>
              </w:rPr>
              <w:t>0,00000</w:t>
            </w:r>
          </w:p>
        </w:tc>
        <w:tc>
          <w:tcPr>
            <w:tcW w:w="1301" w:type="dxa"/>
          </w:tcPr>
          <w:p w:rsidR="00B31F3A" w:rsidRPr="00720FA1" w:rsidRDefault="00720FA1" w:rsidP="00356558">
            <w:pPr>
              <w:pStyle w:val="TableParagraph"/>
              <w:ind w:left="115" w:right="114"/>
              <w:rPr>
                <w:sz w:val="24"/>
                <w:szCs w:val="24"/>
              </w:rPr>
            </w:pPr>
            <w:r w:rsidRPr="00720FA1">
              <w:rPr>
                <w:sz w:val="24"/>
                <w:szCs w:val="24"/>
              </w:rPr>
              <w:t>7</w:t>
            </w:r>
            <w:r w:rsidR="00B31F3A" w:rsidRPr="00720FA1">
              <w:rPr>
                <w:sz w:val="24"/>
                <w:szCs w:val="24"/>
              </w:rPr>
              <w:t>0,00000</w:t>
            </w:r>
          </w:p>
        </w:tc>
      </w:tr>
      <w:tr w:rsidR="00B31F3A" w:rsidTr="00720FA1">
        <w:trPr>
          <w:trHeight w:val="1475"/>
        </w:trPr>
        <w:tc>
          <w:tcPr>
            <w:tcW w:w="591" w:type="dxa"/>
          </w:tcPr>
          <w:p w:rsidR="00B31F3A" w:rsidRDefault="00B31F3A" w:rsidP="00356558">
            <w:pPr>
              <w:pStyle w:val="TableParagraph"/>
              <w:spacing w:before="87"/>
              <w:ind w:left="92" w:right="8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7" w:type="dxa"/>
          </w:tcPr>
          <w:p w:rsidR="00B31F3A" w:rsidRDefault="00720FA1" w:rsidP="00356558">
            <w:pPr>
              <w:pStyle w:val="TableParagraph"/>
              <w:spacing w:before="117"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схем водоснабжения и водоотве</w:t>
            </w:r>
            <w:r w:rsidR="0027058C">
              <w:rPr>
                <w:sz w:val="24"/>
              </w:rPr>
              <w:t xml:space="preserve">дения городского и сельских поселений </w:t>
            </w:r>
          </w:p>
        </w:tc>
        <w:tc>
          <w:tcPr>
            <w:tcW w:w="1985" w:type="dxa"/>
          </w:tcPr>
          <w:p w:rsidR="00B31F3A" w:rsidRDefault="00C01C6B" w:rsidP="004566E7">
            <w:pPr>
              <w:pStyle w:val="TableParagraph"/>
              <w:spacing w:before="117" w:line="208" w:lineRule="auto"/>
              <w:ind w:left="143" w:right="134"/>
              <w:rPr>
                <w:sz w:val="24"/>
              </w:rPr>
            </w:pPr>
            <w:r>
              <w:rPr>
                <w:sz w:val="24"/>
              </w:rPr>
              <w:t xml:space="preserve">Отдел жилищно-коммунального хозяйства </w:t>
            </w:r>
            <w:r w:rsidR="004566E7">
              <w:rPr>
                <w:sz w:val="24"/>
              </w:rPr>
              <w:t>а</w:t>
            </w:r>
            <w:r>
              <w:rPr>
                <w:sz w:val="24"/>
              </w:rPr>
              <w:t>дминистрации района</w:t>
            </w:r>
          </w:p>
        </w:tc>
        <w:tc>
          <w:tcPr>
            <w:tcW w:w="1134" w:type="dxa"/>
          </w:tcPr>
          <w:p w:rsidR="00B31F3A" w:rsidRPr="00720FA1" w:rsidRDefault="00B31F3A" w:rsidP="0027058C">
            <w:pPr>
              <w:pStyle w:val="TableParagraph"/>
              <w:spacing w:before="87"/>
              <w:ind w:left="134" w:right="130"/>
              <w:rPr>
                <w:sz w:val="24"/>
              </w:rPr>
            </w:pPr>
            <w:r w:rsidRPr="00720FA1">
              <w:rPr>
                <w:sz w:val="24"/>
              </w:rPr>
              <w:t>202</w:t>
            </w:r>
            <w:r w:rsidR="0027058C">
              <w:rPr>
                <w:sz w:val="24"/>
              </w:rPr>
              <w:t>5</w:t>
            </w:r>
            <w:r w:rsidRPr="00720FA1">
              <w:rPr>
                <w:spacing w:val="-1"/>
                <w:sz w:val="24"/>
              </w:rPr>
              <w:t xml:space="preserve"> </w:t>
            </w:r>
            <w:r w:rsidRPr="00720FA1">
              <w:rPr>
                <w:sz w:val="24"/>
              </w:rPr>
              <w:t>г</w:t>
            </w:r>
            <w:r w:rsidR="00C22957">
              <w:rPr>
                <w:sz w:val="24"/>
              </w:rPr>
              <w:t>од</w:t>
            </w:r>
          </w:p>
        </w:tc>
        <w:tc>
          <w:tcPr>
            <w:tcW w:w="1843" w:type="dxa"/>
          </w:tcPr>
          <w:p w:rsidR="00B31F3A" w:rsidRDefault="00B31F3A" w:rsidP="00356558">
            <w:pPr>
              <w:pStyle w:val="TableParagraph"/>
              <w:spacing w:before="87"/>
              <w:ind w:left="576" w:right="57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B31F3A" w:rsidRDefault="00B31F3A" w:rsidP="00356558">
            <w:pPr>
              <w:pStyle w:val="TableParagraph"/>
              <w:spacing w:before="84"/>
              <w:ind w:left="576" w:right="57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2693" w:type="dxa"/>
          </w:tcPr>
          <w:p w:rsidR="00B31F3A" w:rsidRDefault="00B31F3A" w:rsidP="00356558">
            <w:pPr>
              <w:pStyle w:val="TableParagraph"/>
              <w:spacing w:before="117" w:line="208" w:lineRule="auto"/>
              <w:ind w:left="132" w:right="128" w:firstLine="3"/>
              <w:rPr>
                <w:sz w:val="24"/>
              </w:rPr>
            </w:pPr>
            <w:r>
              <w:rPr>
                <w:sz w:val="24"/>
              </w:rPr>
              <w:t>средства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6" w:type="dxa"/>
          </w:tcPr>
          <w:p w:rsidR="00B31F3A" w:rsidRDefault="00B31F3A" w:rsidP="00356558">
            <w:pPr>
              <w:pStyle w:val="TableParagraph"/>
              <w:spacing w:before="87"/>
              <w:ind w:left="189" w:right="184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214" w:type="dxa"/>
          </w:tcPr>
          <w:p w:rsidR="00B31F3A" w:rsidRDefault="0027058C" w:rsidP="0027058C">
            <w:pPr>
              <w:pStyle w:val="TableParagraph"/>
              <w:spacing w:before="87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 40</w:t>
            </w:r>
            <w:r w:rsidR="00B31F3A">
              <w:rPr>
                <w:sz w:val="24"/>
              </w:rPr>
              <w:t>0,00000</w:t>
            </w:r>
          </w:p>
        </w:tc>
        <w:tc>
          <w:tcPr>
            <w:tcW w:w="1301" w:type="dxa"/>
          </w:tcPr>
          <w:p w:rsidR="00B31F3A" w:rsidRDefault="00B9362E" w:rsidP="00356558">
            <w:pPr>
              <w:pStyle w:val="TableParagraph"/>
              <w:spacing w:before="87"/>
              <w:ind w:left="115" w:right="114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716FEF" w:rsidTr="00C22957">
        <w:trPr>
          <w:trHeight w:val="415"/>
        </w:trPr>
        <w:tc>
          <w:tcPr>
            <w:tcW w:w="15864" w:type="dxa"/>
            <w:gridSpan w:val="9"/>
          </w:tcPr>
          <w:p w:rsidR="00716FEF" w:rsidRDefault="00716FEF" w:rsidP="00356558">
            <w:pPr>
              <w:pStyle w:val="TableParagraph"/>
              <w:spacing w:before="87"/>
              <w:ind w:left="115" w:right="114"/>
              <w:rPr>
                <w:sz w:val="24"/>
              </w:rPr>
            </w:pPr>
            <w:r>
              <w:rPr>
                <w:sz w:val="24"/>
              </w:rPr>
              <w:t xml:space="preserve">Задача 2. Развитие </w:t>
            </w:r>
            <w:r w:rsidR="00C22957">
              <w:rPr>
                <w:sz w:val="24"/>
              </w:rPr>
              <w:t>централизованных систем водоотведения (канализации) городского поселения.</w:t>
            </w:r>
          </w:p>
        </w:tc>
      </w:tr>
      <w:tr w:rsidR="00716FEF" w:rsidTr="00720FA1">
        <w:trPr>
          <w:trHeight w:val="1475"/>
        </w:trPr>
        <w:tc>
          <w:tcPr>
            <w:tcW w:w="591" w:type="dxa"/>
          </w:tcPr>
          <w:p w:rsidR="00716FEF" w:rsidRDefault="00C22957" w:rsidP="00356558">
            <w:pPr>
              <w:pStyle w:val="TableParagraph"/>
              <w:spacing w:before="87"/>
              <w:ind w:left="92" w:right="8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7" w:type="dxa"/>
          </w:tcPr>
          <w:p w:rsidR="00716FEF" w:rsidRDefault="00C22957" w:rsidP="00356558">
            <w:pPr>
              <w:pStyle w:val="TableParagraph"/>
              <w:spacing w:before="117"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проектно-сметной документации на реконструкцию канализационно - насосных станций и биологически – очистных сооружений в г. Холм</w:t>
            </w:r>
          </w:p>
        </w:tc>
        <w:tc>
          <w:tcPr>
            <w:tcW w:w="1985" w:type="dxa"/>
          </w:tcPr>
          <w:p w:rsidR="00716FEF" w:rsidRDefault="00C22957" w:rsidP="004566E7">
            <w:pPr>
              <w:pStyle w:val="TableParagraph"/>
              <w:spacing w:before="117" w:line="208" w:lineRule="auto"/>
              <w:ind w:left="143" w:right="134"/>
              <w:rPr>
                <w:sz w:val="24"/>
              </w:rPr>
            </w:pPr>
            <w:r>
              <w:rPr>
                <w:sz w:val="24"/>
              </w:rPr>
              <w:t>Отдел жилищно-коммунального хозяйства администрации района</w:t>
            </w:r>
          </w:p>
        </w:tc>
        <w:tc>
          <w:tcPr>
            <w:tcW w:w="1134" w:type="dxa"/>
          </w:tcPr>
          <w:p w:rsidR="00716FEF" w:rsidRPr="00720FA1" w:rsidRDefault="00C22957" w:rsidP="0027058C">
            <w:pPr>
              <w:pStyle w:val="TableParagraph"/>
              <w:spacing w:before="87"/>
              <w:ind w:left="134" w:right="130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843" w:type="dxa"/>
          </w:tcPr>
          <w:p w:rsidR="00716FEF" w:rsidRDefault="00C22957" w:rsidP="00356558">
            <w:pPr>
              <w:pStyle w:val="TableParagraph"/>
              <w:spacing w:before="87"/>
              <w:ind w:left="576" w:right="57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C22957" w:rsidRDefault="00C22957" w:rsidP="00356558">
            <w:pPr>
              <w:pStyle w:val="TableParagraph"/>
              <w:spacing w:before="87"/>
              <w:ind w:left="576" w:right="57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2693" w:type="dxa"/>
          </w:tcPr>
          <w:p w:rsidR="00716FEF" w:rsidRDefault="00C22957" w:rsidP="00356558">
            <w:pPr>
              <w:pStyle w:val="TableParagraph"/>
              <w:spacing w:before="117" w:line="208" w:lineRule="auto"/>
              <w:ind w:left="132" w:right="128" w:firstLine="3"/>
              <w:rPr>
                <w:sz w:val="24"/>
              </w:rPr>
            </w:pPr>
            <w:r>
              <w:rPr>
                <w:sz w:val="24"/>
              </w:rPr>
              <w:t>средства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6" w:type="dxa"/>
          </w:tcPr>
          <w:p w:rsidR="00716FEF" w:rsidRDefault="00C22957" w:rsidP="00356558">
            <w:pPr>
              <w:pStyle w:val="TableParagraph"/>
              <w:spacing w:before="87"/>
              <w:ind w:left="189" w:right="184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214" w:type="dxa"/>
          </w:tcPr>
          <w:p w:rsidR="00716FEF" w:rsidRDefault="00C22957" w:rsidP="0027058C">
            <w:pPr>
              <w:pStyle w:val="TableParagraph"/>
              <w:spacing w:before="87"/>
              <w:ind w:right="114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01" w:type="dxa"/>
          </w:tcPr>
          <w:p w:rsidR="00716FEF" w:rsidRDefault="00AB2F98" w:rsidP="00356558">
            <w:pPr>
              <w:pStyle w:val="TableParagraph"/>
              <w:spacing w:before="87"/>
              <w:ind w:left="115" w:right="114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</w:tr>
    </w:tbl>
    <w:p w:rsidR="00B878CA" w:rsidRPr="00B878CA" w:rsidRDefault="00B878CA" w:rsidP="00AB2F98">
      <w:pPr>
        <w:pStyle w:val="a3"/>
        <w:spacing w:line="269" w:lineRule="auto"/>
        <w:jc w:val="both"/>
      </w:pPr>
    </w:p>
    <w:sectPr w:rsidR="00B878CA" w:rsidRPr="00B878CA" w:rsidSect="00B9362E">
      <w:pgSz w:w="16840" w:h="11910" w:orient="landscape"/>
      <w:pgMar w:top="1678" w:right="1021" w:bottom="159" w:left="27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9B" w:rsidRDefault="00753F9B" w:rsidP="0046314D">
      <w:r>
        <w:separator/>
      </w:r>
    </w:p>
  </w:endnote>
  <w:endnote w:type="continuationSeparator" w:id="0">
    <w:p w:rsidR="00753F9B" w:rsidRDefault="00753F9B" w:rsidP="0046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B456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B456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B456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9B" w:rsidRDefault="00753F9B" w:rsidP="0046314D">
      <w:r>
        <w:separator/>
      </w:r>
    </w:p>
  </w:footnote>
  <w:footnote w:type="continuationSeparator" w:id="0">
    <w:p w:rsidR="00753F9B" w:rsidRDefault="00753F9B" w:rsidP="0046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B456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6B132D" w:rsidP="00B456CE">
    <w:pPr>
      <w:spacing w:before="10"/>
      <w:ind w:left="60"/>
      <w:jc w:val="center"/>
      <w:rPr>
        <w:sz w:val="24"/>
      </w:rPr>
    </w:pPr>
    <w:r>
      <w:fldChar w:fldCharType="begin"/>
    </w:r>
    <w:r w:rsidR="00B456CE">
      <w:rPr>
        <w:sz w:val="24"/>
      </w:rPr>
      <w:instrText xml:space="preserve"> PAGE </w:instrText>
    </w:r>
    <w:r>
      <w:fldChar w:fldCharType="separate"/>
    </w:r>
    <w:r w:rsidR="00864C89">
      <w:rPr>
        <w:noProof/>
        <w:sz w:val="24"/>
      </w:rPr>
      <w:t>7</w:t>
    </w:r>
    <w:r>
      <w:fldChar w:fldCharType="end"/>
    </w:r>
  </w:p>
  <w:p w:rsidR="000F27AB" w:rsidRDefault="00753F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5pt;margin-top:27.8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456CE" w:rsidRDefault="00B456CE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CE" w:rsidRDefault="00B456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E0"/>
    <w:multiLevelType w:val="hybridMultilevel"/>
    <w:tmpl w:val="26804878"/>
    <w:lvl w:ilvl="0" w:tplc="AA9A8750">
      <w:start w:val="1"/>
      <w:numFmt w:val="decimal"/>
      <w:lvlText w:val="%1."/>
      <w:lvlJc w:val="left"/>
      <w:pPr>
        <w:ind w:left="545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CC14">
      <w:numFmt w:val="none"/>
      <w:lvlText w:val=""/>
      <w:lvlJc w:val="left"/>
      <w:pPr>
        <w:tabs>
          <w:tab w:val="num" w:pos="360"/>
        </w:tabs>
      </w:pPr>
    </w:lvl>
    <w:lvl w:ilvl="2" w:tplc="C3DED038">
      <w:numFmt w:val="bullet"/>
      <w:lvlText w:val="•"/>
      <w:lvlJc w:val="left"/>
      <w:pPr>
        <w:ind w:left="2477" w:hanging="645"/>
      </w:pPr>
      <w:rPr>
        <w:rFonts w:hint="default"/>
        <w:lang w:val="ru-RU" w:eastAsia="en-US" w:bidi="ar-SA"/>
      </w:rPr>
    </w:lvl>
    <w:lvl w:ilvl="3" w:tplc="7D54A5B4">
      <w:numFmt w:val="bullet"/>
      <w:lvlText w:val="•"/>
      <w:lvlJc w:val="left"/>
      <w:pPr>
        <w:ind w:left="3445" w:hanging="645"/>
      </w:pPr>
      <w:rPr>
        <w:rFonts w:hint="default"/>
        <w:lang w:val="ru-RU" w:eastAsia="en-US" w:bidi="ar-SA"/>
      </w:rPr>
    </w:lvl>
    <w:lvl w:ilvl="4" w:tplc="80EC8420">
      <w:numFmt w:val="bullet"/>
      <w:lvlText w:val="•"/>
      <w:lvlJc w:val="left"/>
      <w:pPr>
        <w:ind w:left="4414" w:hanging="645"/>
      </w:pPr>
      <w:rPr>
        <w:rFonts w:hint="default"/>
        <w:lang w:val="ru-RU" w:eastAsia="en-US" w:bidi="ar-SA"/>
      </w:rPr>
    </w:lvl>
    <w:lvl w:ilvl="5" w:tplc="4C28FBCE">
      <w:numFmt w:val="bullet"/>
      <w:lvlText w:val="•"/>
      <w:lvlJc w:val="left"/>
      <w:pPr>
        <w:ind w:left="5383" w:hanging="645"/>
      </w:pPr>
      <w:rPr>
        <w:rFonts w:hint="default"/>
        <w:lang w:val="ru-RU" w:eastAsia="en-US" w:bidi="ar-SA"/>
      </w:rPr>
    </w:lvl>
    <w:lvl w:ilvl="6" w:tplc="C6C4DEF2">
      <w:numFmt w:val="bullet"/>
      <w:lvlText w:val="•"/>
      <w:lvlJc w:val="left"/>
      <w:pPr>
        <w:ind w:left="6351" w:hanging="645"/>
      </w:pPr>
      <w:rPr>
        <w:rFonts w:hint="default"/>
        <w:lang w:val="ru-RU" w:eastAsia="en-US" w:bidi="ar-SA"/>
      </w:rPr>
    </w:lvl>
    <w:lvl w:ilvl="7" w:tplc="95B25396">
      <w:numFmt w:val="bullet"/>
      <w:lvlText w:val="•"/>
      <w:lvlJc w:val="left"/>
      <w:pPr>
        <w:ind w:left="7320" w:hanging="645"/>
      </w:pPr>
      <w:rPr>
        <w:rFonts w:hint="default"/>
        <w:lang w:val="ru-RU" w:eastAsia="en-US" w:bidi="ar-SA"/>
      </w:rPr>
    </w:lvl>
    <w:lvl w:ilvl="8" w:tplc="131431E4">
      <w:numFmt w:val="bullet"/>
      <w:lvlText w:val="•"/>
      <w:lvlJc w:val="left"/>
      <w:pPr>
        <w:ind w:left="8288" w:hanging="645"/>
      </w:pPr>
      <w:rPr>
        <w:rFonts w:hint="default"/>
        <w:lang w:val="ru-RU" w:eastAsia="en-US" w:bidi="ar-SA"/>
      </w:rPr>
    </w:lvl>
  </w:abstractNum>
  <w:abstractNum w:abstractNumId="1">
    <w:nsid w:val="15934FC0"/>
    <w:multiLevelType w:val="hybridMultilevel"/>
    <w:tmpl w:val="61CC5192"/>
    <w:lvl w:ilvl="0" w:tplc="E0A6EBAA">
      <w:start w:val="1"/>
      <w:numFmt w:val="decimal"/>
      <w:lvlText w:val="%1."/>
      <w:lvlJc w:val="left"/>
      <w:pPr>
        <w:ind w:left="305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483B0">
      <w:numFmt w:val="bullet"/>
      <w:lvlText w:val="•"/>
      <w:lvlJc w:val="left"/>
      <w:pPr>
        <w:ind w:left="1276" w:hanging="326"/>
      </w:pPr>
      <w:rPr>
        <w:rFonts w:hint="default"/>
        <w:lang w:val="ru-RU" w:eastAsia="en-US" w:bidi="ar-SA"/>
      </w:rPr>
    </w:lvl>
    <w:lvl w:ilvl="2" w:tplc="85161954">
      <w:numFmt w:val="bullet"/>
      <w:lvlText w:val="•"/>
      <w:lvlJc w:val="left"/>
      <w:pPr>
        <w:ind w:left="2253" w:hanging="326"/>
      </w:pPr>
      <w:rPr>
        <w:rFonts w:hint="default"/>
        <w:lang w:val="ru-RU" w:eastAsia="en-US" w:bidi="ar-SA"/>
      </w:rPr>
    </w:lvl>
    <w:lvl w:ilvl="3" w:tplc="169A6C56">
      <w:numFmt w:val="bullet"/>
      <w:lvlText w:val="•"/>
      <w:lvlJc w:val="left"/>
      <w:pPr>
        <w:ind w:left="3229" w:hanging="326"/>
      </w:pPr>
      <w:rPr>
        <w:rFonts w:hint="default"/>
        <w:lang w:val="ru-RU" w:eastAsia="en-US" w:bidi="ar-SA"/>
      </w:rPr>
    </w:lvl>
    <w:lvl w:ilvl="4" w:tplc="797E5D88">
      <w:numFmt w:val="bullet"/>
      <w:lvlText w:val="•"/>
      <w:lvlJc w:val="left"/>
      <w:pPr>
        <w:ind w:left="4206" w:hanging="326"/>
      </w:pPr>
      <w:rPr>
        <w:rFonts w:hint="default"/>
        <w:lang w:val="ru-RU" w:eastAsia="en-US" w:bidi="ar-SA"/>
      </w:rPr>
    </w:lvl>
    <w:lvl w:ilvl="5" w:tplc="9982B21A">
      <w:numFmt w:val="bullet"/>
      <w:lvlText w:val="•"/>
      <w:lvlJc w:val="left"/>
      <w:pPr>
        <w:ind w:left="5183" w:hanging="326"/>
      </w:pPr>
      <w:rPr>
        <w:rFonts w:hint="default"/>
        <w:lang w:val="ru-RU" w:eastAsia="en-US" w:bidi="ar-SA"/>
      </w:rPr>
    </w:lvl>
    <w:lvl w:ilvl="6" w:tplc="21BA33F4">
      <w:numFmt w:val="bullet"/>
      <w:lvlText w:val="•"/>
      <w:lvlJc w:val="left"/>
      <w:pPr>
        <w:ind w:left="6159" w:hanging="326"/>
      </w:pPr>
      <w:rPr>
        <w:rFonts w:hint="default"/>
        <w:lang w:val="ru-RU" w:eastAsia="en-US" w:bidi="ar-SA"/>
      </w:rPr>
    </w:lvl>
    <w:lvl w:ilvl="7" w:tplc="71D44654">
      <w:numFmt w:val="bullet"/>
      <w:lvlText w:val="•"/>
      <w:lvlJc w:val="left"/>
      <w:pPr>
        <w:ind w:left="7136" w:hanging="326"/>
      </w:pPr>
      <w:rPr>
        <w:rFonts w:hint="default"/>
        <w:lang w:val="ru-RU" w:eastAsia="en-US" w:bidi="ar-SA"/>
      </w:rPr>
    </w:lvl>
    <w:lvl w:ilvl="8" w:tplc="97E6CEBE">
      <w:numFmt w:val="bullet"/>
      <w:lvlText w:val="•"/>
      <w:lvlJc w:val="left"/>
      <w:pPr>
        <w:ind w:left="8113" w:hanging="326"/>
      </w:pPr>
      <w:rPr>
        <w:rFonts w:hint="default"/>
        <w:lang w:val="ru-RU" w:eastAsia="en-US" w:bidi="ar-SA"/>
      </w:rPr>
    </w:lvl>
  </w:abstractNum>
  <w:abstractNum w:abstractNumId="2">
    <w:nsid w:val="2D903920"/>
    <w:multiLevelType w:val="hybridMultilevel"/>
    <w:tmpl w:val="90C8B868"/>
    <w:lvl w:ilvl="0" w:tplc="01AC9D5E">
      <w:start w:val="1"/>
      <w:numFmt w:val="decimal"/>
      <w:lvlText w:val="%1."/>
      <w:lvlJc w:val="left"/>
      <w:pPr>
        <w:ind w:left="305" w:hanging="6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4A4990">
      <w:numFmt w:val="bullet"/>
      <w:lvlText w:val="•"/>
      <w:lvlJc w:val="left"/>
      <w:pPr>
        <w:ind w:left="1276" w:hanging="624"/>
      </w:pPr>
      <w:rPr>
        <w:rFonts w:hint="default"/>
        <w:lang w:val="ru-RU" w:eastAsia="en-US" w:bidi="ar-SA"/>
      </w:rPr>
    </w:lvl>
    <w:lvl w:ilvl="2" w:tplc="84869D4E">
      <w:numFmt w:val="bullet"/>
      <w:lvlText w:val="•"/>
      <w:lvlJc w:val="left"/>
      <w:pPr>
        <w:ind w:left="2253" w:hanging="624"/>
      </w:pPr>
      <w:rPr>
        <w:rFonts w:hint="default"/>
        <w:lang w:val="ru-RU" w:eastAsia="en-US" w:bidi="ar-SA"/>
      </w:rPr>
    </w:lvl>
    <w:lvl w:ilvl="3" w:tplc="49383E32">
      <w:numFmt w:val="bullet"/>
      <w:lvlText w:val="•"/>
      <w:lvlJc w:val="left"/>
      <w:pPr>
        <w:ind w:left="3229" w:hanging="624"/>
      </w:pPr>
      <w:rPr>
        <w:rFonts w:hint="default"/>
        <w:lang w:val="ru-RU" w:eastAsia="en-US" w:bidi="ar-SA"/>
      </w:rPr>
    </w:lvl>
    <w:lvl w:ilvl="4" w:tplc="63260924">
      <w:numFmt w:val="bullet"/>
      <w:lvlText w:val="•"/>
      <w:lvlJc w:val="left"/>
      <w:pPr>
        <w:ind w:left="4206" w:hanging="624"/>
      </w:pPr>
      <w:rPr>
        <w:rFonts w:hint="default"/>
        <w:lang w:val="ru-RU" w:eastAsia="en-US" w:bidi="ar-SA"/>
      </w:rPr>
    </w:lvl>
    <w:lvl w:ilvl="5" w:tplc="2F24BFE4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6" w:tplc="0396D8CE">
      <w:numFmt w:val="bullet"/>
      <w:lvlText w:val="•"/>
      <w:lvlJc w:val="left"/>
      <w:pPr>
        <w:ind w:left="6159" w:hanging="624"/>
      </w:pPr>
      <w:rPr>
        <w:rFonts w:hint="default"/>
        <w:lang w:val="ru-RU" w:eastAsia="en-US" w:bidi="ar-SA"/>
      </w:rPr>
    </w:lvl>
    <w:lvl w:ilvl="7" w:tplc="183C2468">
      <w:numFmt w:val="bullet"/>
      <w:lvlText w:val="•"/>
      <w:lvlJc w:val="left"/>
      <w:pPr>
        <w:ind w:left="7136" w:hanging="624"/>
      </w:pPr>
      <w:rPr>
        <w:rFonts w:hint="default"/>
        <w:lang w:val="ru-RU" w:eastAsia="en-US" w:bidi="ar-SA"/>
      </w:rPr>
    </w:lvl>
    <w:lvl w:ilvl="8" w:tplc="14705A4C">
      <w:numFmt w:val="bullet"/>
      <w:lvlText w:val="•"/>
      <w:lvlJc w:val="left"/>
      <w:pPr>
        <w:ind w:left="8113" w:hanging="624"/>
      </w:pPr>
      <w:rPr>
        <w:rFonts w:hint="default"/>
        <w:lang w:val="ru-RU" w:eastAsia="en-US" w:bidi="ar-SA"/>
      </w:rPr>
    </w:lvl>
  </w:abstractNum>
  <w:abstractNum w:abstractNumId="3">
    <w:nsid w:val="49DA7A2B"/>
    <w:multiLevelType w:val="hybridMultilevel"/>
    <w:tmpl w:val="49BAB19E"/>
    <w:lvl w:ilvl="0" w:tplc="6ED2EE3C">
      <w:start w:val="1"/>
      <w:numFmt w:val="decimal"/>
      <w:lvlText w:val="%1."/>
      <w:lvlJc w:val="left"/>
      <w:pPr>
        <w:ind w:left="305" w:hanging="5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8C92FA">
      <w:numFmt w:val="bullet"/>
      <w:lvlText w:val="•"/>
      <w:lvlJc w:val="left"/>
      <w:pPr>
        <w:ind w:left="1276" w:hanging="509"/>
      </w:pPr>
      <w:rPr>
        <w:rFonts w:hint="default"/>
        <w:lang w:val="ru-RU" w:eastAsia="en-US" w:bidi="ar-SA"/>
      </w:rPr>
    </w:lvl>
    <w:lvl w:ilvl="2" w:tplc="19206114">
      <w:numFmt w:val="bullet"/>
      <w:lvlText w:val="•"/>
      <w:lvlJc w:val="left"/>
      <w:pPr>
        <w:ind w:left="2253" w:hanging="509"/>
      </w:pPr>
      <w:rPr>
        <w:rFonts w:hint="default"/>
        <w:lang w:val="ru-RU" w:eastAsia="en-US" w:bidi="ar-SA"/>
      </w:rPr>
    </w:lvl>
    <w:lvl w:ilvl="3" w:tplc="D668EEC0">
      <w:numFmt w:val="bullet"/>
      <w:lvlText w:val="•"/>
      <w:lvlJc w:val="left"/>
      <w:pPr>
        <w:ind w:left="3229" w:hanging="509"/>
      </w:pPr>
      <w:rPr>
        <w:rFonts w:hint="default"/>
        <w:lang w:val="ru-RU" w:eastAsia="en-US" w:bidi="ar-SA"/>
      </w:rPr>
    </w:lvl>
    <w:lvl w:ilvl="4" w:tplc="FFACF3C2">
      <w:numFmt w:val="bullet"/>
      <w:lvlText w:val="•"/>
      <w:lvlJc w:val="left"/>
      <w:pPr>
        <w:ind w:left="4206" w:hanging="509"/>
      </w:pPr>
      <w:rPr>
        <w:rFonts w:hint="default"/>
        <w:lang w:val="ru-RU" w:eastAsia="en-US" w:bidi="ar-SA"/>
      </w:rPr>
    </w:lvl>
    <w:lvl w:ilvl="5" w:tplc="EDAC9214">
      <w:numFmt w:val="bullet"/>
      <w:lvlText w:val="•"/>
      <w:lvlJc w:val="left"/>
      <w:pPr>
        <w:ind w:left="5183" w:hanging="509"/>
      </w:pPr>
      <w:rPr>
        <w:rFonts w:hint="default"/>
        <w:lang w:val="ru-RU" w:eastAsia="en-US" w:bidi="ar-SA"/>
      </w:rPr>
    </w:lvl>
    <w:lvl w:ilvl="6" w:tplc="ACAE322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 w:tplc="3B2ED41C">
      <w:numFmt w:val="bullet"/>
      <w:lvlText w:val="•"/>
      <w:lvlJc w:val="left"/>
      <w:pPr>
        <w:ind w:left="7136" w:hanging="509"/>
      </w:pPr>
      <w:rPr>
        <w:rFonts w:hint="default"/>
        <w:lang w:val="ru-RU" w:eastAsia="en-US" w:bidi="ar-SA"/>
      </w:rPr>
    </w:lvl>
    <w:lvl w:ilvl="8" w:tplc="F3268DE6">
      <w:numFmt w:val="bullet"/>
      <w:lvlText w:val="•"/>
      <w:lvlJc w:val="left"/>
      <w:pPr>
        <w:ind w:left="8113" w:hanging="509"/>
      </w:pPr>
      <w:rPr>
        <w:rFonts w:hint="default"/>
        <w:lang w:val="ru-RU" w:eastAsia="en-US" w:bidi="ar-SA"/>
      </w:rPr>
    </w:lvl>
  </w:abstractNum>
  <w:abstractNum w:abstractNumId="4">
    <w:nsid w:val="51DD60D5"/>
    <w:multiLevelType w:val="hybridMultilevel"/>
    <w:tmpl w:val="259895D6"/>
    <w:lvl w:ilvl="0" w:tplc="AB824F34">
      <w:start w:val="1"/>
      <w:numFmt w:val="decimal"/>
      <w:lvlText w:val="%1."/>
      <w:lvlJc w:val="left"/>
      <w:pPr>
        <w:ind w:left="305" w:hanging="6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4CE128">
      <w:numFmt w:val="bullet"/>
      <w:lvlText w:val="•"/>
      <w:lvlJc w:val="left"/>
      <w:pPr>
        <w:ind w:left="1276" w:hanging="624"/>
      </w:pPr>
      <w:rPr>
        <w:rFonts w:hint="default"/>
        <w:lang w:val="ru-RU" w:eastAsia="en-US" w:bidi="ar-SA"/>
      </w:rPr>
    </w:lvl>
    <w:lvl w:ilvl="2" w:tplc="3AA2C732">
      <w:numFmt w:val="bullet"/>
      <w:lvlText w:val="•"/>
      <w:lvlJc w:val="left"/>
      <w:pPr>
        <w:ind w:left="2253" w:hanging="624"/>
      </w:pPr>
      <w:rPr>
        <w:rFonts w:hint="default"/>
        <w:lang w:val="ru-RU" w:eastAsia="en-US" w:bidi="ar-SA"/>
      </w:rPr>
    </w:lvl>
    <w:lvl w:ilvl="3" w:tplc="7DAA5878">
      <w:numFmt w:val="bullet"/>
      <w:lvlText w:val="•"/>
      <w:lvlJc w:val="left"/>
      <w:pPr>
        <w:ind w:left="3229" w:hanging="624"/>
      </w:pPr>
      <w:rPr>
        <w:rFonts w:hint="default"/>
        <w:lang w:val="ru-RU" w:eastAsia="en-US" w:bidi="ar-SA"/>
      </w:rPr>
    </w:lvl>
    <w:lvl w:ilvl="4" w:tplc="4A9497E4">
      <w:numFmt w:val="bullet"/>
      <w:lvlText w:val="•"/>
      <w:lvlJc w:val="left"/>
      <w:pPr>
        <w:ind w:left="4206" w:hanging="624"/>
      </w:pPr>
      <w:rPr>
        <w:rFonts w:hint="default"/>
        <w:lang w:val="ru-RU" w:eastAsia="en-US" w:bidi="ar-SA"/>
      </w:rPr>
    </w:lvl>
    <w:lvl w:ilvl="5" w:tplc="8326BB30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6" w:tplc="D9984FBC">
      <w:numFmt w:val="bullet"/>
      <w:lvlText w:val="•"/>
      <w:lvlJc w:val="left"/>
      <w:pPr>
        <w:ind w:left="6159" w:hanging="624"/>
      </w:pPr>
      <w:rPr>
        <w:rFonts w:hint="default"/>
        <w:lang w:val="ru-RU" w:eastAsia="en-US" w:bidi="ar-SA"/>
      </w:rPr>
    </w:lvl>
    <w:lvl w:ilvl="7" w:tplc="430EDA98">
      <w:numFmt w:val="bullet"/>
      <w:lvlText w:val="•"/>
      <w:lvlJc w:val="left"/>
      <w:pPr>
        <w:ind w:left="7136" w:hanging="624"/>
      </w:pPr>
      <w:rPr>
        <w:rFonts w:hint="default"/>
        <w:lang w:val="ru-RU" w:eastAsia="en-US" w:bidi="ar-SA"/>
      </w:rPr>
    </w:lvl>
    <w:lvl w:ilvl="8" w:tplc="B30EB9BE">
      <w:numFmt w:val="bullet"/>
      <w:lvlText w:val="•"/>
      <w:lvlJc w:val="left"/>
      <w:pPr>
        <w:ind w:left="8113" w:hanging="624"/>
      </w:pPr>
      <w:rPr>
        <w:rFonts w:hint="default"/>
        <w:lang w:val="ru-RU" w:eastAsia="en-US" w:bidi="ar-SA"/>
      </w:rPr>
    </w:lvl>
  </w:abstractNum>
  <w:abstractNum w:abstractNumId="5">
    <w:nsid w:val="5D333FA5"/>
    <w:multiLevelType w:val="multilevel"/>
    <w:tmpl w:val="C7802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314D"/>
    <w:rsid w:val="000044A5"/>
    <w:rsid w:val="000174A5"/>
    <w:rsid w:val="0002545D"/>
    <w:rsid w:val="00042108"/>
    <w:rsid w:val="00081272"/>
    <w:rsid w:val="000B5B79"/>
    <w:rsid w:val="000D0373"/>
    <w:rsid w:val="000F1B72"/>
    <w:rsid w:val="000F27AB"/>
    <w:rsid w:val="00105C89"/>
    <w:rsid w:val="00134EB8"/>
    <w:rsid w:val="001925E8"/>
    <w:rsid w:val="001B0E0F"/>
    <w:rsid w:val="001C0AF0"/>
    <w:rsid w:val="001D32C6"/>
    <w:rsid w:val="002050DE"/>
    <w:rsid w:val="002068E6"/>
    <w:rsid w:val="00206A52"/>
    <w:rsid w:val="0021336E"/>
    <w:rsid w:val="0022542F"/>
    <w:rsid w:val="0023673B"/>
    <w:rsid w:val="00247B31"/>
    <w:rsid w:val="00254B29"/>
    <w:rsid w:val="002579A1"/>
    <w:rsid w:val="0027058C"/>
    <w:rsid w:val="00273877"/>
    <w:rsid w:val="0028405A"/>
    <w:rsid w:val="002D1521"/>
    <w:rsid w:val="002E2611"/>
    <w:rsid w:val="002E72A2"/>
    <w:rsid w:val="002E79EF"/>
    <w:rsid w:val="00332230"/>
    <w:rsid w:val="003449B8"/>
    <w:rsid w:val="00357F91"/>
    <w:rsid w:val="00397975"/>
    <w:rsid w:val="003B3CB8"/>
    <w:rsid w:val="003B6A97"/>
    <w:rsid w:val="003C53D9"/>
    <w:rsid w:val="003D4EE6"/>
    <w:rsid w:val="003D66F4"/>
    <w:rsid w:val="003E331B"/>
    <w:rsid w:val="0041291C"/>
    <w:rsid w:val="00417338"/>
    <w:rsid w:val="004566E7"/>
    <w:rsid w:val="00456900"/>
    <w:rsid w:val="0046314D"/>
    <w:rsid w:val="00463EED"/>
    <w:rsid w:val="0047266A"/>
    <w:rsid w:val="00483987"/>
    <w:rsid w:val="00496E0B"/>
    <w:rsid w:val="004C4724"/>
    <w:rsid w:val="004E3CBC"/>
    <w:rsid w:val="004E49C2"/>
    <w:rsid w:val="004F3140"/>
    <w:rsid w:val="00506144"/>
    <w:rsid w:val="00510A4F"/>
    <w:rsid w:val="005211BD"/>
    <w:rsid w:val="00524FEE"/>
    <w:rsid w:val="00527B44"/>
    <w:rsid w:val="0054028A"/>
    <w:rsid w:val="0055782B"/>
    <w:rsid w:val="0055793A"/>
    <w:rsid w:val="00573013"/>
    <w:rsid w:val="00574281"/>
    <w:rsid w:val="005762B9"/>
    <w:rsid w:val="005954CF"/>
    <w:rsid w:val="005B0F86"/>
    <w:rsid w:val="005B4DFF"/>
    <w:rsid w:val="005C119E"/>
    <w:rsid w:val="005C6836"/>
    <w:rsid w:val="005C74C6"/>
    <w:rsid w:val="006101E1"/>
    <w:rsid w:val="00610A7F"/>
    <w:rsid w:val="00611595"/>
    <w:rsid w:val="00634C6B"/>
    <w:rsid w:val="00663B39"/>
    <w:rsid w:val="00670A78"/>
    <w:rsid w:val="006734F0"/>
    <w:rsid w:val="006B132D"/>
    <w:rsid w:val="006B39B0"/>
    <w:rsid w:val="006C5360"/>
    <w:rsid w:val="006D3420"/>
    <w:rsid w:val="006D4A7E"/>
    <w:rsid w:val="00716FEF"/>
    <w:rsid w:val="00720FA1"/>
    <w:rsid w:val="00721EE8"/>
    <w:rsid w:val="00730AB0"/>
    <w:rsid w:val="00730B42"/>
    <w:rsid w:val="0075036D"/>
    <w:rsid w:val="00753F9B"/>
    <w:rsid w:val="00770250"/>
    <w:rsid w:val="0077738E"/>
    <w:rsid w:val="00796A84"/>
    <w:rsid w:val="007A4E3B"/>
    <w:rsid w:val="007A7838"/>
    <w:rsid w:val="007C3639"/>
    <w:rsid w:val="007F2612"/>
    <w:rsid w:val="008522D0"/>
    <w:rsid w:val="00862B51"/>
    <w:rsid w:val="00864C89"/>
    <w:rsid w:val="0088000D"/>
    <w:rsid w:val="008B3FA8"/>
    <w:rsid w:val="008B61F0"/>
    <w:rsid w:val="008C227A"/>
    <w:rsid w:val="009437C0"/>
    <w:rsid w:val="00945CBF"/>
    <w:rsid w:val="00973701"/>
    <w:rsid w:val="0099609A"/>
    <w:rsid w:val="009A1B50"/>
    <w:rsid w:val="009A2D34"/>
    <w:rsid w:val="009B5B80"/>
    <w:rsid w:val="009B676E"/>
    <w:rsid w:val="009D5F76"/>
    <w:rsid w:val="009E4974"/>
    <w:rsid w:val="009E6BFD"/>
    <w:rsid w:val="009F2A0A"/>
    <w:rsid w:val="00A05CCF"/>
    <w:rsid w:val="00A34D90"/>
    <w:rsid w:val="00A5078E"/>
    <w:rsid w:val="00A545FB"/>
    <w:rsid w:val="00A57D9C"/>
    <w:rsid w:val="00A71F75"/>
    <w:rsid w:val="00A82BF0"/>
    <w:rsid w:val="00A8614B"/>
    <w:rsid w:val="00AA26BA"/>
    <w:rsid w:val="00AA7572"/>
    <w:rsid w:val="00AB2D91"/>
    <w:rsid w:val="00AB2F98"/>
    <w:rsid w:val="00AD1ABB"/>
    <w:rsid w:val="00AF6A57"/>
    <w:rsid w:val="00B26B45"/>
    <w:rsid w:val="00B31F3A"/>
    <w:rsid w:val="00B36D1C"/>
    <w:rsid w:val="00B456CE"/>
    <w:rsid w:val="00B51880"/>
    <w:rsid w:val="00B5627B"/>
    <w:rsid w:val="00B579DF"/>
    <w:rsid w:val="00B71F1D"/>
    <w:rsid w:val="00B74C07"/>
    <w:rsid w:val="00B878CA"/>
    <w:rsid w:val="00B9362E"/>
    <w:rsid w:val="00BB0900"/>
    <w:rsid w:val="00BC1D0F"/>
    <w:rsid w:val="00C01C6B"/>
    <w:rsid w:val="00C22957"/>
    <w:rsid w:val="00C367B0"/>
    <w:rsid w:val="00C51410"/>
    <w:rsid w:val="00C8576F"/>
    <w:rsid w:val="00CB13A7"/>
    <w:rsid w:val="00CD6C61"/>
    <w:rsid w:val="00D72B4B"/>
    <w:rsid w:val="00DC0AEB"/>
    <w:rsid w:val="00DC0F3B"/>
    <w:rsid w:val="00DC4289"/>
    <w:rsid w:val="00DF56A8"/>
    <w:rsid w:val="00E13768"/>
    <w:rsid w:val="00E424CD"/>
    <w:rsid w:val="00E4365D"/>
    <w:rsid w:val="00E4669F"/>
    <w:rsid w:val="00EB585E"/>
    <w:rsid w:val="00EB72CA"/>
    <w:rsid w:val="00EE10D0"/>
    <w:rsid w:val="00F245F3"/>
    <w:rsid w:val="00F26359"/>
    <w:rsid w:val="00F30E2A"/>
    <w:rsid w:val="00F43DE7"/>
    <w:rsid w:val="00F658FA"/>
    <w:rsid w:val="00F87E94"/>
    <w:rsid w:val="00FC1BB4"/>
    <w:rsid w:val="00FC2AB8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1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314D"/>
    <w:pPr>
      <w:ind w:left="545" w:right="25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6314D"/>
    <w:pPr>
      <w:spacing w:before="172"/>
      <w:ind w:left="3201" w:right="29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314D"/>
    <w:pPr>
      <w:ind w:left="545" w:right="3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6314D"/>
    <w:pPr>
      <w:spacing w:before="88"/>
    </w:pPr>
  </w:style>
  <w:style w:type="paragraph" w:styleId="a6">
    <w:name w:val="header"/>
    <w:basedOn w:val="a"/>
    <w:link w:val="a7"/>
    <w:uiPriority w:val="99"/>
    <w:semiHidden/>
    <w:unhideWhenUsed/>
    <w:rsid w:val="00B45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6C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45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6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Харламов</cp:lastModifiedBy>
  <cp:revision>59</cp:revision>
  <cp:lastPrinted>2023-08-22T09:32:00Z</cp:lastPrinted>
  <dcterms:created xsi:type="dcterms:W3CDTF">2023-05-24T09:23:00Z</dcterms:created>
  <dcterms:modified xsi:type="dcterms:W3CDTF">2023-10-26T08:19:00Z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